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F3" w:rsidRDefault="002200D6" w:rsidP="00433707">
      <w:pPr>
        <w:pStyle w:val="Title"/>
        <w:rPr>
          <w:sz w:val="64"/>
          <w:szCs w:val="64"/>
        </w:rPr>
      </w:pPr>
      <w:r>
        <w:rPr>
          <w:noProof/>
          <w:sz w:val="64"/>
          <w:szCs w:val="64"/>
        </w:rPr>
        <w:drawing>
          <wp:anchor distT="0" distB="0" distL="114300" distR="114300" simplePos="0" relativeHeight="251655167" behindDoc="0" locked="0" layoutInCell="1" allowOverlap="1" wp14:anchorId="2BBB8115" wp14:editId="076950D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5919470" cy="2499360"/>
            <wp:effectExtent l="0" t="0" r="508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249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6362">
        <w:rPr>
          <w:noProof/>
          <w:sz w:val="64"/>
          <w:szCs w:val="64"/>
        </w:rPr>
        <w:drawing>
          <wp:anchor distT="0" distB="0" distL="114300" distR="114300" simplePos="0" relativeHeight="251670528" behindDoc="0" locked="0" layoutInCell="1" allowOverlap="1" wp14:anchorId="61A82EB9" wp14:editId="275DDBB1">
            <wp:simplePos x="0" y="0"/>
            <wp:positionH relativeFrom="column">
              <wp:posOffset>5085176</wp:posOffset>
            </wp:positionH>
            <wp:positionV relativeFrom="page">
              <wp:posOffset>-479</wp:posOffset>
            </wp:positionV>
            <wp:extent cx="2451100" cy="10059035"/>
            <wp:effectExtent l="0" t="0" r="635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005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3C15" w:rsidRDefault="0061184D" w:rsidP="00983C15">
      <w:pPr>
        <w:rPr>
          <w:sz w:val="2"/>
          <w:szCs w:val="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21430C" wp14:editId="0A5C4CD4">
                <wp:simplePos x="0" y="0"/>
                <wp:positionH relativeFrom="page">
                  <wp:posOffset>1362074</wp:posOffset>
                </wp:positionH>
                <wp:positionV relativeFrom="page">
                  <wp:posOffset>5334000</wp:posOffset>
                </wp:positionV>
                <wp:extent cx="2524125" cy="1047750"/>
                <wp:effectExtent l="0" t="0" r="9525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B91" w:rsidRPr="003A5332" w:rsidRDefault="005479DA" w:rsidP="00983C15">
                            <w:pPr>
                              <w:pStyle w:val="BodyText"/>
                              <w:spacing w:before="44" w:line="262" w:lineRule="exact"/>
                              <w:ind w:left="21"/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  <w:t>Site: FAC 5 WEST CONSOLIDATION</w:t>
                            </w:r>
                          </w:p>
                          <w:p w:rsidR="00983C15" w:rsidRPr="003A5332" w:rsidRDefault="00952301" w:rsidP="00983C15">
                            <w:pPr>
                              <w:pStyle w:val="BodyText"/>
                              <w:spacing w:before="11" w:line="208" w:lineRule="auto"/>
                              <w:ind w:left="20" w:right="17"/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  <w:t>06/16/2022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21430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07.25pt;margin-top:420pt;width:198.75pt;height:82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" filled="f" stroked="f">
                <v:textbox inset="0,0,0,0">
                  <w:txbxContent>
                    <w:p w:rsidR="00D10B91" w:rsidRPr="003A5332" w:rsidRDefault="005479DA" w:rsidP="00983C15">
                      <w:pPr>
                        <w:pStyle w:val="BodyText"/>
                        <w:spacing w:before="44" w:line="262" w:lineRule="exact"/>
                        <w:ind w:left="21"/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  <w:t>Site: FAC 5 WEST CONSOLIDATION</w:t>
                      </w:r>
                    </w:p>
                    <w:p w:rsidR="00983C15" w:rsidRPr="003A5332" w:rsidRDefault="00952301" w:rsidP="00983C15">
                      <w:pPr>
                        <w:pStyle w:val="BodyText"/>
                        <w:spacing w:before="11" w:line="208" w:lineRule="auto"/>
                        <w:ind w:left="20" w:right="17"/>
                        <w:rPr>
                          <w:rFonts w:ascii="Tahoma" w:hAnsi="Tahoma" w:cs="Tahoma"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</w:rPr>
                        <w:t>06/16/2022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A636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090E2FB" wp14:editId="2B731303">
                <wp:simplePos x="0" y="0"/>
                <wp:positionH relativeFrom="column">
                  <wp:posOffset>1143899</wp:posOffset>
                </wp:positionH>
                <wp:positionV relativeFrom="paragraph">
                  <wp:posOffset>3040644</wp:posOffset>
                </wp:positionV>
                <wp:extent cx="4343400" cy="0"/>
                <wp:effectExtent l="0" t="0" r="0" b="0"/>
                <wp:wrapNone/>
                <wp:docPr id="1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80B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6EC7B09" id="Line 6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05pt,239.4pt" to="432.05pt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" strokecolor="#0080bb" strokeweight="1pt"/>
            </w:pict>
          </mc:Fallback>
        </mc:AlternateContent>
      </w:r>
      <w:r w:rsidR="0008503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E718149" wp14:editId="1E6B783B">
                <wp:simplePos x="0" y="0"/>
                <wp:positionH relativeFrom="page">
                  <wp:posOffset>1362075</wp:posOffset>
                </wp:positionH>
                <wp:positionV relativeFrom="page">
                  <wp:posOffset>3583305</wp:posOffset>
                </wp:positionV>
                <wp:extent cx="5524500" cy="391795"/>
                <wp:effectExtent l="0" t="0" r="0" b="825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52301" w:rsidP="00983C15">
                            <w:pPr>
                              <w:spacing w:line="59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  <w:t>Site Inspection Report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18149" id="Text Box 13" o:spid="_x0000_s1027" type="#_x0000_t202" style="position:absolute;margin-left:107.25pt;margin-top:282.15pt;width:435pt;height:30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IqKsAIAALI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" filled="f" stroked="f">
                <v:textbox inset="0,0,0,0">
                  <w:txbxContent>
                    <w:p w:rsidR="00983C15" w:rsidRPr="003A5332" w:rsidRDefault="00952301" w:rsidP="00983C15">
                      <w:pPr>
                        <w:spacing w:line="59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  <w:t>Site Inspection Report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379BBAA" wp14:editId="155787E2">
                <wp:simplePos x="0" y="0"/>
                <wp:positionH relativeFrom="page">
                  <wp:posOffset>1358900</wp:posOffset>
                </wp:positionH>
                <wp:positionV relativeFrom="page">
                  <wp:posOffset>4294505</wp:posOffset>
                </wp:positionV>
                <wp:extent cx="3267710" cy="239395"/>
                <wp:effectExtent l="0" t="0" r="254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83C15" w:rsidP="00983C15">
                            <w:pPr>
                              <w:spacing w:line="35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9BBAA" id="Text Box 12" o:spid="_x0000_s1028" type="#_x0000_t202" style="position:absolute;margin-left:107pt;margin-top:338.15pt;width:257.3pt;height:18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" filled="f" stroked="f">
                <v:textbox inset="0,0,0,0">
                  <w:txbxContent>
                    <w:p w:rsidR="00983C15" w:rsidRPr="003A5332" w:rsidRDefault="00983C15" w:rsidP="00983C15">
                      <w:pPr>
                        <w:spacing w:line="35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0EA4758" wp14:editId="4BF960F8">
                <wp:simplePos x="0" y="0"/>
                <wp:positionH relativeFrom="page">
                  <wp:posOffset>1877695</wp:posOffset>
                </wp:positionH>
                <wp:positionV relativeFrom="page">
                  <wp:posOffset>7856220</wp:posOffset>
                </wp:positionV>
                <wp:extent cx="103505" cy="233680"/>
                <wp:effectExtent l="127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A4758" id="Text Box 9" o:spid="_x0000_s1029" type="#_x0000_t202" style="position:absolute;margin-left:147.85pt;margin-top:618.6pt;width:8.15pt;height:18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6BFF1CE" wp14:editId="72820863">
                <wp:simplePos x="0" y="0"/>
                <wp:positionH relativeFrom="page">
                  <wp:posOffset>1980565</wp:posOffset>
                </wp:positionH>
                <wp:positionV relativeFrom="page">
                  <wp:posOffset>7856220</wp:posOffset>
                </wp:positionV>
                <wp:extent cx="163195" cy="23368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9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FF1CE" id="Text Box 8" o:spid="_x0000_s1030" type="#_x0000_t202" style="position:absolute;margin-left:155.95pt;margin-top:618.6pt;width:12.85pt;height:18.4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CAC48F8" wp14:editId="0AA21D53">
                <wp:simplePos x="0" y="0"/>
                <wp:positionH relativeFrom="page">
                  <wp:posOffset>2143760</wp:posOffset>
                </wp:positionH>
                <wp:positionV relativeFrom="page">
                  <wp:posOffset>7856220</wp:posOffset>
                </wp:positionV>
                <wp:extent cx="144780" cy="233680"/>
                <wp:effectExtent l="635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C48F8" id="Text Box 7" o:spid="_x0000_s1031" type="#_x0000_t202" style="position:absolute;margin-left:168.8pt;margin-top:618.6pt;width:11.4pt;height:18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0BHrgIAAK8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87849D5" wp14:editId="43A8ECEE">
                <wp:simplePos x="0" y="0"/>
                <wp:positionH relativeFrom="page">
                  <wp:posOffset>1371600</wp:posOffset>
                </wp:positionH>
                <wp:positionV relativeFrom="page">
                  <wp:posOffset>3975100</wp:posOffset>
                </wp:positionV>
                <wp:extent cx="4343400" cy="152400"/>
                <wp:effectExtent l="0" t="3175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849D5" id="Text Box 6" o:spid="_x0000_s1032" type="#_x0000_t202" style="position:absolute;margin-left:108pt;margin-top:313pt;width:342pt;height:1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EF3EF3" w:rsidRDefault="00EF3EF3" w:rsidP="00433707">
      <w:pPr>
        <w:pStyle w:val="Title"/>
        <w:sectPr w:rsidR="00EF3EF3" w:rsidSect="00B6690D">
          <w:footerReference w:type="default" r:id="rId10"/>
          <w:pgSz w:w="12240" w:h="15840" w:code="1"/>
          <w:pgMar w:top="360" w:right="360" w:bottom="360" w:left="360" w:header="360" w:footer="720" w:gutter="0"/>
          <w:cols w:space="720"/>
          <w:titlePg/>
          <w:docGrid w:linePitch="360"/>
        </w:sectPr>
      </w:pPr>
    </w:p>
    <w:p w:rsidR="00FC52D6" w:rsidRDefault="00952301" w:rsidP="00433707">
      <w:pPr>
        <w:pStyle w:val="Title"/>
      </w:pPr>
      <w:r>
        <w:lastRenderedPageBreak/>
        <w:t>Site Inspection Report</w:t>
      </w:r>
    </w:p>
    <w:tbl>
      <w:tblPr>
        <w:tblW w:w="500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1A58E9" w:rsidRPr="002E2FDF" w:rsidTr="009E7333">
        <w:trPr>
          <w:trHeight w:val="603"/>
        </w:trPr>
        <w:tc>
          <w:tcPr>
            <w:tcW w:w="11536" w:type="dxa"/>
            <w:tcBorders>
              <w:bottom w:val="single" w:sz="4" w:space="0" w:color="00AEEF"/>
            </w:tcBorders>
            <w:vAlign w:val="bottom"/>
          </w:tcPr>
          <w:p w:rsidR="001A58E9" w:rsidRPr="002E2FDF" w:rsidRDefault="007F0A8C" w:rsidP="00433707">
            <w:pPr>
              <w:pStyle w:val="Heading1"/>
              <w:spacing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Inspection</w:t>
            </w:r>
            <w:r w:rsidR="00171DEA" w:rsidRPr="002E2FDF">
              <w:rPr>
                <w:rFonts w:ascii="Tahoma" w:hAnsi="Tahoma" w:cs="Tahoma"/>
              </w:rPr>
              <w:t xml:space="preserve"> Details</w:t>
            </w:r>
          </w:p>
        </w:tc>
      </w:tr>
      <w:tr w:rsidR="001A58E9" w:rsidRPr="002E2FDF" w:rsidTr="009E7333">
        <w:trPr>
          <w:trHeight w:hRule="exact" w:val="90"/>
        </w:trPr>
        <w:tc>
          <w:tcPr>
            <w:tcW w:w="11536" w:type="dxa"/>
            <w:tcBorders>
              <w:top w:val="single" w:sz="4" w:space="0" w:color="00AEEF"/>
            </w:tcBorders>
          </w:tcPr>
          <w:p w:rsidR="001A58E9" w:rsidRPr="002E2FDF" w:rsidRDefault="001A58E9" w:rsidP="00433707">
            <w:pPr>
              <w:rPr>
                <w:rFonts w:ascii="Tahoma" w:hAnsi="Tahoma" w:cs="Tahoma"/>
              </w:rPr>
            </w:pPr>
          </w:p>
        </w:tc>
      </w:tr>
    </w:tbl>
    <w:tbl>
      <w:tblPr>
        <w:tblStyle w:val="TableGrid"/>
        <w:tblW w:w="500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825C42" w:rsidRPr="002E2FDF" w:rsidTr="00062505">
        <w:trPr>
          <w:trHeight w:val="1440"/>
        </w:trPr>
        <w:tc>
          <w:tcPr>
            <w:tcW w:w="11536" w:type="dxa"/>
            <w:tcBorders>
              <w:bottom w:val="single" w:sz="4" w:space="0" w:color="00AEEF"/>
            </w:tcBorders>
            <w:shd w:val="clear" w:color="auto" w:fill="auto"/>
            <w:vAlign w:val="bottom"/>
          </w:tcPr>
          <w:tbl>
            <w:tblPr>
              <w:tblStyle w:val="StatusReportTable"/>
              <w:tblW w:w="11610" w:type="dxa"/>
              <w:tblLayout w:type="fixed"/>
              <w:tblLook w:val="0620" w:firstRow="1" w:lastRow="0" w:firstColumn="0" w:lastColumn="0" w:noHBand="1" w:noVBand="1"/>
              <w:tblDescription w:val="Header layout table"/>
            </w:tblPr>
            <w:tblGrid>
              <w:gridCol w:w="3330"/>
              <w:gridCol w:w="180"/>
              <w:gridCol w:w="1350"/>
              <w:gridCol w:w="945"/>
              <w:gridCol w:w="1215"/>
              <w:gridCol w:w="1620"/>
              <w:gridCol w:w="2970"/>
            </w:tblGrid>
            <w:tr w:rsidR="00C57D0C" w:rsidRPr="002E2FDF" w:rsidTr="00A220C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cantSplit/>
                <w:trHeight w:val="522"/>
              </w:trPr>
              <w:tc>
                <w:tcPr>
                  <w:tcW w:w="3330" w:type="dxa"/>
                  <w:shd w:val="clear" w:color="auto" w:fill="333E48"/>
                  <w:vAlign w:val="center"/>
                </w:tcPr>
                <w:p w:rsidR="00C57D0C" w:rsidRPr="002E2FDF" w:rsidRDefault="00785FA1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bookmarkStart w:id="0" w:name="_Hlk97831825"/>
                  <w:r>
                    <w:rPr>
                      <w:rFonts w:ascii="Tahoma" w:hAnsi="Tahoma" w:cs="Tahoma"/>
                    </w:rPr>
                    <w:t>Site/Location</w:t>
                  </w:r>
                </w:p>
              </w:tc>
              <w:tc>
                <w:tcPr>
                  <w:tcW w:w="2475" w:type="dxa"/>
                  <w:gridSpan w:val="3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Date</w:t>
                  </w:r>
                </w:p>
              </w:tc>
              <w:tc>
                <w:tcPr>
                  <w:tcW w:w="2835" w:type="dxa"/>
                  <w:gridSpan w:val="2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Time</w:t>
                  </w:r>
                </w:p>
              </w:tc>
              <w:tc>
                <w:tcPr>
                  <w:tcW w:w="2970" w:type="dxa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Inspector</w:t>
                  </w:r>
                </w:p>
              </w:tc>
            </w:tr>
            <w:tr w:rsidR="00C57D0C" w:rsidRPr="002E2FDF" w:rsidTr="00A220C4">
              <w:trPr>
                <w:cantSplit/>
                <w:trHeight w:val="371"/>
              </w:trPr>
              <w:tc>
                <w:tcPr>
                  <w:tcW w:w="3330" w:type="dxa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FAC 5 WEST CONSOLIDATION</w:t>
                  </w:r>
                </w:p>
              </w:tc>
              <w:tc>
                <w:tcPr>
                  <w:tcW w:w="2475" w:type="dxa"/>
                  <w:gridSpan w:val="3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06/16/2022</w:t>
                  </w:r>
                </w:p>
              </w:tc>
              <w:tc>
                <w:tcPr>
                  <w:tcW w:w="2835" w:type="dxa"/>
                  <w:gridSpan w:val="2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03:07 PM</w:t>
                  </w:r>
                </w:p>
              </w:tc>
              <w:tc>
                <w:tcPr>
                  <w:tcW w:w="2970" w:type="dxa"/>
                </w:tcPr>
                <w:p w:rsidR="00C57D0C" w:rsidRPr="002E2FDF" w:rsidRDefault="00E0634D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COGCC Representative</w:t>
                  </w: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Comments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A220C4" w:rsidP="00E0634D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 xml:space="preserve">Staining is seen about 50 feet south of excavation </w:t>
                  </w:r>
                  <w:r w:rsidR="00E0634D">
                    <w:rPr>
                      <w:rFonts w:ascii="Tahoma" w:hAnsi="Tahoma" w:cs="Tahoma"/>
                      <w:color w:val="000000" w:themeColor="text1"/>
                    </w:rPr>
                    <w:t>along the flowli</w:t>
                  </w:r>
                  <w:r>
                    <w:rPr>
                      <w:rFonts w:ascii="Tahoma" w:hAnsi="Tahoma" w:cs="Tahoma"/>
                      <w:color w:val="000000" w:themeColor="text1"/>
                    </w:rPr>
                    <w:t>ne path.</w:t>
                  </w: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Work Activity Notes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C57D0C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A220C4">
                    <w:rPr>
                      <w:rFonts w:ascii="Tahoma" w:hAnsi="Tahoma" w:cs="Tahoma"/>
                      <w:color w:val="FFFFFF" w:themeColor="background1"/>
                    </w:rPr>
                    <w:t>Changes since previous inspection?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C57D0C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5B2B0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Drive by inspection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C57D0C" w:rsidRPr="00A220C4" w:rsidRDefault="002D2C8D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</w:tr>
            <w:tr w:rsidR="00D10B91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Actively being worked?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Fieldwork Oversite Performed?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Oversite Type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Were Oversite Samples Collected?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Sample Details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</w:tbl>
          <w:p w:rsidR="00825C42" w:rsidRPr="002E2FDF" w:rsidRDefault="00825C42" w:rsidP="008F1916">
            <w:pPr>
              <w:pStyle w:val="Heading1"/>
              <w:rPr>
                <w:rFonts w:ascii="Tahoma" w:hAnsi="Tahoma" w:cs="Tahoma"/>
              </w:rPr>
            </w:pPr>
          </w:p>
        </w:tc>
      </w:tr>
      <w:bookmarkEnd w:id="0"/>
    </w:tbl>
    <w:p w:rsidR="00CB2576" w:rsidRPr="002E2FDF" w:rsidRDefault="00CB2576">
      <w:pPr>
        <w:rPr>
          <w:rFonts w:ascii="Tahoma" w:hAnsi="Tahoma" w:cs="Tahoma"/>
        </w:rPr>
      </w:pPr>
    </w:p>
    <w:p w:rsidR="00851331" w:rsidRPr="00DE1B72" w:rsidRDefault="002D2C8D" w:rsidP="00851331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Checklist</w:t>
      </w:r>
      <w:r w:rsidR="00E244DF"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s</w:t>
      </w:r>
    </w:p>
    <w:p w:rsidR="00F662A8" w:rsidRDefault="00F662A8"/>
    <w:p w:rsidR="00A40206" w:rsidRDefault="00A40206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E244DF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E244DF" w:rsidRPr="009A2516" w:rsidRDefault="00E244DF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bookmarkStart w:id="1" w:name="_Hlk63349325"/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Remediation Activity Checklist</w:t>
            </w:r>
          </w:p>
        </w:tc>
      </w:tr>
      <w:tr w:rsidR="00E244DF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excavation? Approximate size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E0634D">
              <w:rPr>
                <w:rFonts w:ascii="Tahoma" w:hAnsi="Tahoma" w:cs="Tahoma"/>
              </w:rPr>
              <w:t>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E0634D">
              <w:rPr>
                <w:rFonts w:ascii="Tahoma" w:hAnsi="Tahoma" w:cs="Tahoma"/>
              </w:rPr>
              <w:t>42x12x2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0634D" w:rsidP="00D91346">
            <w:pPr>
              <w:jc w:val="center"/>
              <w:rPr>
                <w:rFonts w:ascii="Tahoma" w:hAnsi="Tahoma" w:cs="Tahoma"/>
              </w:rPr>
            </w:pPr>
            <w:r w:rsidRPr="00E0634D">
              <w:rPr>
                <w:rFonts w:ascii="Tahoma" w:hAnsi="Tahoma" w:cs="Tahoma"/>
                <w:noProof/>
              </w:rPr>
              <w:drawing>
                <wp:inline distT="0" distB="0" distL="0" distR="0">
                  <wp:extent cx="3505200" cy="2457233"/>
                  <wp:effectExtent l="0" t="0" r="0" b="635"/>
                  <wp:docPr id="18" name="Picture 18" descr="C:\Users\ahmadiaa\Pictures\20220616_1517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hmadiaa\Pictures\20220616_1517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2913" cy="248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Stockpiled waste and approximate volume (cubic yards)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E0634D">
              <w:rPr>
                <w:rFonts w:ascii="Tahoma" w:hAnsi="Tahoma" w:cs="Tahoma"/>
              </w:rPr>
              <w:t>No</w:t>
            </w:r>
          </w:p>
          <w:p w:rsidR="00E244DF" w:rsidRDefault="00E244DF" w:rsidP="00B60AD8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  <w:r w:rsidR="00E0634D">
              <w:rPr>
                <w:rFonts w:ascii="Tahoma" w:hAnsi="Tahoma" w:cs="Tahoma"/>
              </w:rPr>
              <w:t xml:space="preserve">Stockpile has been </w:t>
            </w:r>
            <w:r w:rsidR="00B60AD8">
              <w:rPr>
                <w:rFonts w:ascii="Tahoma" w:hAnsi="Tahoma" w:cs="Tahoma"/>
              </w:rPr>
              <w:t>hauled</w:t>
            </w:r>
            <w:r w:rsidR="00E0634D">
              <w:rPr>
                <w:rFonts w:ascii="Tahoma" w:hAnsi="Tahoma" w:cs="Tahoma"/>
              </w:rPr>
              <w:t xml:space="preserve"> from the excavation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Groundwater present? (Depth, ft) Note: Free product/Sheen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</w:t>
            </w:r>
            <w:r w:rsidR="00E0634D">
              <w:rPr>
                <w:rFonts w:ascii="Tahoma" w:hAnsi="Tahoma" w:cs="Tahoma"/>
              </w:rPr>
              <w:t xml:space="preserve">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Monitoring well(s) present? If so note number and approximate location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E0634D">
              <w:rPr>
                <w:rFonts w:ascii="Tahoma" w:hAnsi="Tahoma" w:cs="Tahoma"/>
              </w:rPr>
              <w:t>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Soil impacts remain in situ?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0634D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  <w:p w:rsidR="00E0634D" w:rsidRPr="00A220C4" w:rsidRDefault="00E0634D" w:rsidP="00E0634D">
            <w:pPr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Staining is seen</w:t>
            </w:r>
            <w:r>
              <w:rPr>
                <w:rFonts w:ascii="Tahoma" w:hAnsi="Tahoma" w:cs="Tahoma"/>
                <w:color w:val="000000" w:themeColor="text1"/>
              </w:rPr>
              <w:t xml:space="preserve"> within the excavation and</w:t>
            </w:r>
            <w:r>
              <w:rPr>
                <w:rFonts w:ascii="Tahoma" w:hAnsi="Tahoma" w:cs="Tahoma"/>
                <w:color w:val="000000" w:themeColor="text1"/>
              </w:rPr>
              <w:t xml:space="preserve"> 50 feet south of excavation along the flowline path.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:rsidR="00E244DF" w:rsidRDefault="00E244DF"/>
    <w:p w:rsidR="0081539D" w:rsidRDefault="0081539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A40206" w:rsidRDefault="00A40206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0E285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0E285E" w:rsidRPr="009A2516" w:rsidRDefault="000E285E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Site Condition Checklist</w:t>
            </w:r>
          </w:p>
        </w:tc>
      </w:tr>
      <w:tr w:rsidR="000E285E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Waste signage present, legible is accurate and up to date (in accordance with rule 913.b.(5)B.iv)?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N/A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Emergency sign in compliance with 605.g?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B60AD8">
              <w:rPr>
                <w:rFonts w:ascii="Tahoma" w:hAnsi="Tahoma" w:cs="Tahoma"/>
              </w:rPr>
              <w:t>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 w:rsidR="00B60AD8">
              <w:rPr>
                <w:rFonts w:ascii="Tahoma" w:hAnsi="Tahoma" w:cs="Tahoma"/>
              </w:rPr>
              <w:t>: Staining seen along flowli</w:t>
            </w:r>
            <w:r>
              <w:rPr>
                <w:rFonts w:ascii="Tahoma" w:hAnsi="Tahoma" w:cs="Tahoma"/>
              </w:rPr>
              <w:t>ne outside excavation boundaries.</w:t>
            </w:r>
            <w:r w:rsidR="00B60AD8">
              <w:rPr>
                <w:rFonts w:ascii="Tahoma" w:hAnsi="Tahoma" w:cs="Tahoma"/>
              </w:rPr>
              <w:t xml:space="preserve"> Staining has high gasoline odor.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B60AD8">
              <w:rPr>
                <w:rFonts w:ascii="Tahoma" w:hAnsi="Tahoma" w:cs="Tahoma"/>
              </w:rPr>
              <w:t>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 w:rsidR="00B60AD8">
              <w:rPr>
                <w:rFonts w:ascii="Tahoma" w:hAnsi="Tahoma" w:cs="Tahoma"/>
              </w:rPr>
              <w:t>: Staining seen along flowli</w:t>
            </w:r>
            <w:r>
              <w:rPr>
                <w:rFonts w:ascii="Tahoma" w:hAnsi="Tahoma" w:cs="Tahoma"/>
              </w:rPr>
              <w:t>ne outside excavation boundaries.</w:t>
            </w:r>
            <w:r w:rsidR="00B60AD8">
              <w:rPr>
                <w:rFonts w:ascii="Tahoma" w:hAnsi="Tahoma" w:cs="Tahoma"/>
              </w:rPr>
              <w:t xml:space="preserve"> </w:t>
            </w:r>
            <w:r w:rsidR="00B60AD8">
              <w:rPr>
                <w:rFonts w:ascii="Tahoma" w:hAnsi="Tahoma" w:cs="Tahoma"/>
              </w:rPr>
              <w:t>Staining has high gasoline odor.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B60AD8">
              <w:rPr>
                <w:rFonts w:ascii="Tahoma" w:hAnsi="Tahoma" w:cs="Tahoma"/>
              </w:rPr>
              <w:t>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 w:rsidR="00B60AD8">
              <w:rPr>
                <w:rFonts w:ascii="Tahoma" w:hAnsi="Tahoma" w:cs="Tahoma"/>
              </w:rPr>
              <w:t>: Staining seen along flowli</w:t>
            </w:r>
            <w:r>
              <w:rPr>
                <w:rFonts w:ascii="Tahoma" w:hAnsi="Tahoma" w:cs="Tahoma"/>
              </w:rPr>
              <w:t>ne outside excavation boundaries.</w:t>
            </w:r>
            <w:r w:rsidR="00B60AD8">
              <w:rPr>
                <w:rFonts w:ascii="Tahoma" w:hAnsi="Tahoma" w:cs="Tahoma"/>
              </w:rPr>
              <w:t xml:space="preserve"> </w:t>
            </w:r>
            <w:r w:rsidR="00B60AD8">
              <w:rPr>
                <w:rFonts w:ascii="Tahoma" w:hAnsi="Tahoma" w:cs="Tahoma"/>
              </w:rPr>
              <w:t>Staining has high gasoline odor.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fencing adequate/appropriate for site and well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Exposed buried/underground flowlines?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If flowlines are exposed are they properly capped (bullnose plug,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N/A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is protected from vehicular traffic?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an earthen berm secondary containment present and in good condition (no evidence of erosion, animal burrowing,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N/A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work being conducted in a minimal footprint? (Note if any property/crop damage)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location adjacent to any Potential Receptors? (livestock, surface water, occupied structure, adjacent land use, etc.)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Crops, farmland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A40206" w:rsidRDefault="00A40206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F00CB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F00CBE" w:rsidRPr="00D41F4B" w:rsidRDefault="00F00CBE" w:rsidP="00D91346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D41F4B">
              <w:rPr>
                <w:rFonts w:ascii="Tahoma" w:hAnsi="Tahoma" w:cs="Tahoma"/>
                <w:color w:val="FFFFFF" w:themeColor="background1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</w:rPr>
              <w:t>Stormwater Checklist</w:t>
            </w:r>
          </w:p>
        </w:tc>
      </w:tr>
      <w:tr w:rsidR="00F00CBE" w:rsidTr="00D91346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Evidence of pollutants being discharged off-site?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</w:t>
            </w:r>
            <w:r w:rsidR="00B60AD8">
              <w:rPr>
                <w:rFonts w:ascii="Tahoma" w:hAnsi="Tahoma" w:cs="Tahoma"/>
              </w:rPr>
              <w:t>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All stormwater erosion control measures and BMPs are present and in good/working condition?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B60AD8">
              <w:rPr>
                <w:rFonts w:ascii="Tahoma" w:hAnsi="Tahoma" w:cs="Tahoma"/>
              </w:rPr>
              <w:t>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free of unused equipment, weeds, debris/trash?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Trash in excavation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Potential pollutants (trash, material stockpiles) are properly contained?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 xml:space="preserve">: </w:t>
            </w:r>
            <w:r w:rsidR="00B60AD8">
              <w:rPr>
                <w:rFonts w:ascii="Tahoma" w:hAnsi="Tahoma" w:cs="Tahoma"/>
              </w:rPr>
              <w:t>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Evidence of sediment/debris observed on adjacent roads? (If yes, is note tracking control BMP presence/conditions)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</w:t>
            </w:r>
            <w:r w:rsidR="00B60AD8">
              <w:rPr>
                <w:rFonts w:ascii="Tahoma" w:hAnsi="Tahoma" w:cs="Tahoma"/>
              </w:rPr>
              <w:t>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A40206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Additional stormwater control measures/maintenance recommended?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</w:t>
            </w:r>
            <w:r w:rsidR="00B60AD8">
              <w:rPr>
                <w:rFonts w:ascii="Tahoma" w:hAnsi="Tahoma" w:cs="Tahoma"/>
              </w:rPr>
              <w:t>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br w:type="page"/>
      </w:r>
    </w:p>
    <w:p w:rsidR="00454627" w:rsidRPr="00DE1B72" w:rsidRDefault="00454627" w:rsidP="00454627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lastRenderedPageBreak/>
        <w:t>GENERAl site Photos</w:t>
      </w:r>
    </w:p>
    <w:p w:rsidR="00454627" w:rsidRDefault="00454627" w:rsidP="00454627"/>
    <w:tbl>
      <w:tblPr>
        <w:tblStyle w:val="TableGrid"/>
        <w:tblW w:w="11497" w:type="dxa"/>
        <w:tblBorders>
          <w:top w:val="single" w:sz="18" w:space="0" w:color="F2F2F2" w:themeColor="background1" w:themeShade="F2"/>
          <w:left w:val="single" w:sz="18" w:space="0" w:color="F2F2F2" w:themeColor="background1" w:themeShade="F2"/>
          <w:bottom w:val="single" w:sz="18" w:space="0" w:color="F2F2F2" w:themeColor="background1" w:themeShade="F2"/>
          <w:right w:val="single" w:sz="18" w:space="0" w:color="F2F2F2" w:themeColor="background1" w:themeShade="F2"/>
          <w:insideH w:val="single" w:sz="18" w:space="0" w:color="F2F2F2" w:themeColor="background1" w:themeShade="F2"/>
          <w:insideV w:val="single" w:sz="18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5748"/>
        <w:gridCol w:w="5749"/>
      </w:tblGrid>
      <w:tr w:rsidR="00454627" w:rsidTr="00D91346">
        <w:trPr>
          <w:cantSplit/>
          <w:tblHeader/>
        </w:trPr>
        <w:tc>
          <w:tcPr>
            <w:tcW w:w="5748" w:type="dxa"/>
            <w:shd w:val="clear" w:color="auto" w:fill="333E48"/>
            <w:vAlign w:val="center"/>
          </w:tcPr>
          <w:p w:rsidR="00454627" w:rsidRDefault="00454627" w:rsidP="00D91346">
            <w:pPr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  <w:tc>
          <w:tcPr>
            <w:tcW w:w="5749" w:type="dxa"/>
            <w:shd w:val="clear" w:color="auto" w:fill="333E48"/>
          </w:tcPr>
          <w:p w:rsidR="00454627" w:rsidRDefault="00454627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</w:tr>
      <w:tr w:rsidR="00A40206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B60AD8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General Site Photos</w:t>
            </w:r>
            <w:bookmarkStart w:id="2" w:name="_GoBack"/>
            <w:bookmarkEnd w:id="2"/>
            <w:r w:rsidR="00454627">
              <w:rPr>
                <w:rFonts w:ascii="Tahoma" w:hAnsi="Tahoma" w:cs="Tahoma"/>
              </w:rPr>
              <w:t xml:space="preserve">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454627" w:rsidRDefault="00454627" w:rsidP="00454627">
      <w:pPr>
        <w:rPr>
          <w:rFonts w:ascii="Tahoma" w:hAnsi="Tahoma" w:cs="Tahoma"/>
        </w:rPr>
      </w:pPr>
    </w:p>
    <w:p w:rsidR="00E4780C" w:rsidRPr="00DE1B72" w:rsidRDefault="00E4780C" w:rsidP="00E4780C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sectPr w:rsidR="00E4780C" w:rsidRPr="00DE1B72" w:rsidSect="00D52ECD">
      <w:headerReference w:type="default" r:id="rId19"/>
      <w:footerReference w:type="default" r:id="rId20"/>
      <w:pgSz w:w="12240" w:h="15840" w:code="1"/>
      <w:pgMar w:top="360" w:right="360" w:bottom="360" w:left="36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60A" w:rsidRDefault="000C260A" w:rsidP="008F1916">
      <w:r>
        <w:separator/>
      </w:r>
    </w:p>
    <w:p w:rsidR="000C260A" w:rsidRDefault="000C260A" w:rsidP="008F1916"/>
  </w:endnote>
  <w:endnote w:type="continuationSeparator" w:id="0">
    <w:p w:rsidR="000C260A" w:rsidRDefault="000C260A" w:rsidP="008F1916">
      <w:r>
        <w:continuationSeparator/>
      </w:r>
    </w:p>
    <w:p w:rsidR="000C260A" w:rsidRDefault="000C260A" w:rsidP="008F19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-Light">
    <w:altName w:val="Malgun Gothic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F35" w:rsidRPr="00FC650F" w:rsidRDefault="009969A7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>ARTEMIS</w:t>
    </w:r>
    <w:r w:rsidRPr="00FC650F">
      <w:rPr>
        <w:rFonts w:ascii="Tahoma" w:hAnsi="Tahoma" w:cs="Tahoma"/>
        <w:vertAlign w:val="superscript"/>
      </w:rPr>
      <w:t>SM</w:t>
    </w:r>
    <w:r w:rsidRPr="00FC650F">
      <w:rPr>
        <w:rFonts w:ascii="Tahoma" w:hAnsi="Tahoma" w:cs="Tahoma"/>
      </w:rPr>
      <w:t xml:space="preserve"> Digital Innovation Powered By Apex Companies, LLC</w:t>
    </w:r>
    <w:r w:rsidRPr="00FC650F">
      <w:rPr>
        <w:rFonts w:ascii="Tahoma" w:hAnsi="Tahoma" w:cs="Tahoma"/>
      </w:rPr>
      <w:tab/>
    </w:r>
    <w:r w:rsidR="00813E52" w:rsidRPr="00FC650F">
      <w:rPr>
        <w:rFonts w:ascii="Tahoma" w:hAnsi="Tahoma" w:cs="Tahoma"/>
      </w:rPr>
      <w:t xml:space="preserve">Page </w:t>
    </w:r>
    <w:sdt>
      <w:sdtPr>
        <w:rPr>
          <w:rFonts w:ascii="Tahoma" w:hAnsi="Tahoma" w:cs="Tahoma"/>
        </w:rPr>
        <w:id w:val="14893024"/>
        <w:docPartObj>
          <w:docPartGallery w:val="Page Numbers (Bottom of Page)"/>
          <w:docPartUnique/>
        </w:docPartObj>
      </w:sdtPr>
      <w:sdtEndPr/>
      <w:sdtContent>
        <w:r w:rsidR="00813E52" w:rsidRPr="00FC650F">
          <w:rPr>
            <w:rFonts w:ascii="Tahoma" w:hAnsi="Tahoma" w:cs="Tahoma"/>
          </w:rPr>
          <w:fldChar w:fldCharType="begin"/>
        </w:r>
        <w:r w:rsidR="00813E52" w:rsidRPr="00FC650F">
          <w:rPr>
            <w:rFonts w:ascii="Tahoma" w:hAnsi="Tahoma" w:cs="Tahoma"/>
          </w:rPr>
          <w:instrText xml:space="preserve"> PAGE   \* MERGEFORMAT </w:instrText>
        </w:r>
        <w:r w:rsidR="00813E52" w:rsidRPr="00FC650F">
          <w:rPr>
            <w:rFonts w:ascii="Tahoma" w:hAnsi="Tahoma" w:cs="Tahoma"/>
          </w:rPr>
          <w:fldChar w:fldCharType="separate"/>
        </w:r>
        <w:r w:rsidR="00B90FED" w:rsidRPr="00FC650F">
          <w:rPr>
            <w:rFonts w:ascii="Tahoma" w:hAnsi="Tahoma" w:cs="Tahoma"/>
          </w:rPr>
          <w:t>2</w:t>
        </w:r>
        <w:r w:rsidR="00813E52" w:rsidRPr="00FC650F">
          <w:rPr>
            <w:rFonts w:ascii="Tahoma" w:hAnsi="Tahoma" w:cs="Tahoma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0D" w:rsidRPr="00FC650F" w:rsidRDefault="00B6690D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ab/>
      <w:t xml:space="preserve">Page </w:t>
    </w:r>
    <w:sdt>
      <w:sdtPr>
        <w:rPr>
          <w:rFonts w:ascii="Tahoma" w:hAnsi="Tahoma" w:cs="Tahoma"/>
        </w:rPr>
        <w:id w:val="-2034027442"/>
        <w:docPartObj>
          <w:docPartGallery w:val="Page Numbers (Bottom of Page)"/>
          <w:docPartUnique/>
        </w:docPartObj>
      </w:sdtPr>
      <w:sdtEndPr/>
      <w:sdtContent>
        <w:r w:rsidRPr="00FC650F">
          <w:rPr>
            <w:rFonts w:ascii="Tahoma" w:hAnsi="Tahoma" w:cs="Tahoma"/>
          </w:rPr>
          <w:fldChar w:fldCharType="begin"/>
        </w:r>
        <w:r w:rsidRPr="00FC650F">
          <w:rPr>
            <w:rFonts w:ascii="Tahoma" w:hAnsi="Tahoma" w:cs="Tahoma"/>
          </w:rPr>
          <w:instrText xml:space="preserve"> PAGE   \* MERGEFORMAT </w:instrText>
        </w:r>
        <w:r w:rsidRPr="00FC650F">
          <w:rPr>
            <w:rFonts w:ascii="Tahoma" w:hAnsi="Tahoma" w:cs="Tahoma"/>
          </w:rPr>
          <w:fldChar w:fldCharType="separate"/>
        </w:r>
        <w:r w:rsidR="00B60AD8">
          <w:rPr>
            <w:rFonts w:ascii="Tahoma" w:hAnsi="Tahoma" w:cs="Tahoma"/>
          </w:rPr>
          <w:t>6</w:t>
        </w:r>
        <w:r w:rsidRPr="00FC650F">
          <w:rPr>
            <w:rFonts w:ascii="Tahoma" w:hAnsi="Tahoma" w:cs="Tahoma"/>
          </w:rPr>
          <w:fldChar w:fldCharType="end"/>
        </w:r>
      </w:sdtContent>
    </w:sdt>
    <w:r>
      <w:rPr>
        <w:rFonts w:ascii="Tahoma" w:hAnsi="Tahoma" w:cs="Tahoma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60A" w:rsidRDefault="000C260A" w:rsidP="008F1916">
      <w:r>
        <w:separator/>
      </w:r>
    </w:p>
    <w:p w:rsidR="000C260A" w:rsidRDefault="000C260A" w:rsidP="008F1916"/>
  </w:footnote>
  <w:footnote w:type="continuationSeparator" w:id="0">
    <w:p w:rsidR="000C260A" w:rsidRDefault="000C260A" w:rsidP="008F1916">
      <w:r>
        <w:continuationSeparator/>
      </w:r>
    </w:p>
    <w:p w:rsidR="000C260A" w:rsidRDefault="000C260A" w:rsidP="008F19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CD0" w:rsidRDefault="007A7CD0" w:rsidP="007A7CD0">
    <w:r>
      <w:rPr>
        <w:noProof/>
      </w:rPr>
      <mc:AlternateContent>
        <mc:Choice Requires="wps">
          <w:drawing>
            <wp:inline distT="0" distB="0" distL="0" distR="0" wp14:anchorId="6F825B6E" wp14:editId="2818227C">
              <wp:extent cx="7379208" cy="396240"/>
              <wp:effectExtent l="0" t="0" r="12700" b="22860"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9208" cy="396240"/>
                      </a:xfrm>
                      <a:prstGeom prst="rect">
                        <a:avLst/>
                      </a:prstGeom>
                      <a:solidFill>
                        <a:srgbClr val="333E48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7A7CD0" w:rsidRDefault="007A7CD0" w:rsidP="0069724F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00AEEF"/>
                              <w:sz w:val="24"/>
                              <w:szCs w:val="24"/>
                            </w:rPr>
                            <w:t>FAC 5 WEST CONSOLIDATION</w:t>
                          </w:r>
                        </w:p>
                        <w:p w:rsidR="007A7CD0" w:rsidRPr="007A7CD0" w:rsidRDefault="007A7CD0" w:rsidP="007A7CD0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F825B6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3" type="#_x0000_t202" style="width:581.05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" fillcolor="#333e48" strokeweight=".5pt">
              <v:textbox>
                <w:txbxContent>
                  <w:p w:rsidR="007A7CD0" w:rsidRDefault="007A7CD0" w:rsidP="0069724F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00AEEF"/>
                        <w:sz w:val="24"/>
                        <w:szCs w:val="24"/>
                      </w:rPr>
                      <w:t>FAC 5 WEST CONSOLIDATION</w:t>
                    </w:r>
                  </w:p>
                  <w:p w:rsidR="007A7CD0" w:rsidRPr="007A7CD0" w:rsidRDefault="007A7CD0" w:rsidP="007A7CD0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  <w:p w:rsidR="006B1CE9" w:rsidRPr="007A7CD0" w:rsidRDefault="006B1CE9" w:rsidP="007A7C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91C57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16E4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B822B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C1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264ED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AE"/>
    <w:rsid w:val="00002E34"/>
    <w:rsid w:val="00020F50"/>
    <w:rsid w:val="0002196F"/>
    <w:rsid w:val="000260A9"/>
    <w:rsid w:val="000271E2"/>
    <w:rsid w:val="0005400B"/>
    <w:rsid w:val="00056894"/>
    <w:rsid w:val="00062505"/>
    <w:rsid w:val="0007036E"/>
    <w:rsid w:val="00080ED7"/>
    <w:rsid w:val="00085035"/>
    <w:rsid w:val="00091E5B"/>
    <w:rsid w:val="00094702"/>
    <w:rsid w:val="000B7024"/>
    <w:rsid w:val="000C215D"/>
    <w:rsid w:val="000C260A"/>
    <w:rsid w:val="000C321B"/>
    <w:rsid w:val="000D5C27"/>
    <w:rsid w:val="000D7D3B"/>
    <w:rsid w:val="000E285E"/>
    <w:rsid w:val="00121636"/>
    <w:rsid w:val="001304F4"/>
    <w:rsid w:val="0013051D"/>
    <w:rsid w:val="0013145D"/>
    <w:rsid w:val="00135659"/>
    <w:rsid w:val="0013652A"/>
    <w:rsid w:val="00145D68"/>
    <w:rsid w:val="00166CFC"/>
    <w:rsid w:val="00171DEA"/>
    <w:rsid w:val="00175177"/>
    <w:rsid w:val="00187BFE"/>
    <w:rsid w:val="00193B72"/>
    <w:rsid w:val="001960E4"/>
    <w:rsid w:val="00197818"/>
    <w:rsid w:val="001A58E9"/>
    <w:rsid w:val="001A6B8C"/>
    <w:rsid w:val="001B0C6F"/>
    <w:rsid w:val="001C4C8B"/>
    <w:rsid w:val="001D2D76"/>
    <w:rsid w:val="001D7804"/>
    <w:rsid w:val="001E4032"/>
    <w:rsid w:val="001F31F6"/>
    <w:rsid w:val="001F4C61"/>
    <w:rsid w:val="001F4CDA"/>
    <w:rsid w:val="0020390E"/>
    <w:rsid w:val="00207EA6"/>
    <w:rsid w:val="002200D6"/>
    <w:rsid w:val="0022342E"/>
    <w:rsid w:val="00223CCC"/>
    <w:rsid w:val="002303EC"/>
    <w:rsid w:val="00240854"/>
    <w:rsid w:val="00240B38"/>
    <w:rsid w:val="00243527"/>
    <w:rsid w:val="00251688"/>
    <w:rsid w:val="002517EA"/>
    <w:rsid w:val="00260D22"/>
    <w:rsid w:val="00262D16"/>
    <w:rsid w:val="0027150B"/>
    <w:rsid w:val="00274D9E"/>
    <w:rsid w:val="00282088"/>
    <w:rsid w:val="002820A9"/>
    <w:rsid w:val="00290F0F"/>
    <w:rsid w:val="00292EF3"/>
    <w:rsid w:val="00293FA8"/>
    <w:rsid w:val="0029418F"/>
    <w:rsid w:val="002B1DB0"/>
    <w:rsid w:val="002C37A6"/>
    <w:rsid w:val="002C5768"/>
    <w:rsid w:val="002D2C8D"/>
    <w:rsid w:val="002D2D96"/>
    <w:rsid w:val="002D4951"/>
    <w:rsid w:val="002E2147"/>
    <w:rsid w:val="002E2FDF"/>
    <w:rsid w:val="002E5EC0"/>
    <w:rsid w:val="002E67BC"/>
    <w:rsid w:val="002F1270"/>
    <w:rsid w:val="002F36D6"/>
    <w:rsid w:val="00303004"/>
    <w:rsid w:val="003120E0"/>
    <w:rsid w:val="00313874"/>
    <w:rsid w:val="00314230"/>
    <w:rsid w:val="00321270"/>
    <w:rsid w:val="00321F35"/>
    <w:rsid w:val="00323B93"/>
    <w:rsid w:val="003332CC"/>
    <w:rsid w:val="0033460E"/>
    <w:rsid w:val="00356BB9"/>
    <w:rsid w:val="003765D5"/>
    <w:rsid w:val="00376EAB"/>
    <w:rsid w:val="003772CD"/>
    <w:rsid w:val="0038652D"/>
    <w:rsid w:val="00386800"/>
    <w:rsid w:val="00391981"/>
    <w:rsid w:val="00392E08"/>
    <w:rsid w:val="00393D6F"/>
    <w:rsid w:val="003A0FB3"/>
    <w:rsid w:val="003A5332"/>
    <w:rsid w:val="003C0949"/>
    <w:rsid w:val="003C166A"/>
    <w:rsid w:val="003C1FC0"/>
    <w:rsid w:val="003C3319"/>
    <w:rsid w:val="003C3E13"/>
    <w:rsid w:val="003C46A7"/>
    <w:rsid w:val="003C7545"/>
    <w:rsid w:val="003C78CB"/>
    <w:rsid w:val="003D6519"/>
    <w:rsid w:val="003D6565"/>
    <w:rsid w:val="003E7BC0"/>
    <w:rsid w:val="003F2AF2"/>
    <w:rsid w:val="00404AE9"/>
    <w:rsid w:val="00407C0A"/>
    <w:rsid w:val="004175B5"/>
    <w:rsid w:val="004257E0"/>
    <w:rsid w:val="004272F2"/>
    <w:rsid w:val="00427AB4"/>
    <w:rsid w:val="00431D53"/>
    <w:rsid w:val="00433707"/>
    <w:rsid w:val="0044378E"/>
    <w:rsid w:val="004502DA"/>
    <w:rsid w:val="00450F4E"/>
    <w:rsid w:val="004537C5"/>
    <w:rsid w:val="00454627"/>
    <w:rsid w:val="00457B43"/>
    <w:rsid w:val="00465B79"/>
    <w:rsid w:val="004850E2"/>
    <w:rsid w:val="00487757"/>
    <w:rsid w:val="00492AE0"/>
    <w:rsid w:val="00495301"/>
    <w:rsid w:val="004A234F"/>
    <w:rsid w:val="004D5055"/>
    <w:rsid w:val="004E633B"/>
    <w:rsid w:val="00504074"/>
    <w:rsid w:val="00511939"/>
    <w:rsid w:val="00512067"/>
    <w:rsid w:val="00517912"/>
    <w:rsid w:val="00520431"/>
    <w:rsid w:val="005235FF"/>
    <w:rsid w:val="00525090"/>
    <w:rsid w:val="00527C72"/>
    <w:rsid w:val="0053079E"/>
    <w:rsid w:val="00541A8C"/>
    <w:rsid w:val="00541F9C"/>
    <w:rsid w:val="00544E3A"/>
    <w:rsid w:val="005479DA"/>
    <w:rsid w:val="00554FFA"/>
    <w:rsid w:val="005657DC"/>
    <w:rsid w:val="00577D2E"/>
    <w:rsid w:val="005848AD"/>
    <w:rsid w:val="00587DBA"/>
    <w:rsid w:val="005A1777"/>
    <w:rsid w:val="005A2C96"/>
    <w:rsid w:val="005A49E4"/>
    <w:rsid w:val="005B0DAE"/>
    <w:rsid w:val="005B2022"/>
    <w:rsid w:val="005B2B01"/>
    <w:rsid w:val="005C35AF"/>
    <w:rsid w:val="005C4039"/>
    <w:rsid w:val="005C63F9"/>
    <w:rsid w:val="005D739A"/>
    <w:rsid w:val="005E768C"/>
    <w:rsid w:val="005F4C34"/>
    <w:rsid w:val="005F51CC"/>
    <w:rsid w:val="005F61B2"/>
    <w:rsid w:val="00607D89"/>
    <w:rsid w:val="00610040"/>
    <w:rsid w:val="0061184D"/>
    <w:rsid w:val="00611E37"/>
    <w:rsid w:val="0061600C"/>
    <w:rsid w:val="00624DBF"/>
    <w:rsid w:val="00631F6B"/>
    <w:rsid w:val="00636026"/>
    <w:rsid w:val="00636478"/>
    <w:rsid w:val="006376C8"/>
    <w:rsid w:val="00640FC8"/>
    <w:rsid w:val="0065368E"/>
    <w:rsid w:val="00663A34"/>
    <w:rsid w:val="006642F0"/>
    <w:rsid w:val="00667735"/>
    <w:rsid w:val="00675179"/>
    <w:rsid w:val="0069023F"/>
    <w:rsid w:val="0069724F"/>
    <w:rsid w:val="006A1306"/>
    <w:rsid w:val="006A77A9"/>
    <w:rsid w:val="006B1CE9"/>
    <w:rsid w:val="006B475B"/>
    <w:rsid w:val="006B76C0"/>
    <w:rsid w:val="006B7FF7"/>
    <w:rsid w:val="006D2C28"/>
    <w:rsid w:val="006D7E96"/>
    <w:rsid w:val="006E1492"/>
    <w:rsid w:val="006F09EB"/>
    <w:rsid w:val="006F589D"/>
    <w:rsid w:val="00706BB6"/>
    <w:rsid w:val="00714E88"/>
    <w:rsid w:val="00717354"/>
    <w:rsid w:val="00723158"/>
    <w:rsid w:val="0073675F"/>
    <w:rsid w:val="00740E6E"/>
    <w:rsid w:val="00744635"/>
    <w:rsid w:val="007455C5"/>
    <w:rsid w:val="00753610"/>
    <w:rsid w:val="007537FF"/>
    <w:rsid w:val="0076064E"/>
    <w:rsid w:val="007649EF"/>
    <w:rsid w:val="00766844"/>
    <w:rsid w:val="007674F5"/>
    <w:rsid w:val="00767CDD"/>
    <w:rsid w:val="00770928"/>
    <w:rsid w:val="00770D8C"/>
    <w:rsid w:val="0077287A"/>
    <w:rsid w:val="0077486C"/>
    <w:rsid w:val="00776CB4"/>
    <w:rsid w:val="00781081"/>
    <w:rsid w:val="00785B50"/>
    <w:rsid w:val="00785FA1"/>
    <w:rsid w:val="0078796B"/>
    <w:rsid w:val="00791ED5"/>
    <w:rsid w:val="00794F82"/>
    <w:rsid w:val="00796B7E"/>
    <w:rsid w:val="00797180"/>
    <w:rsid w:val="007973A5"/>
    <w:rsid w:val="007A1638"/>
    <w:rsid w:val="007A565D"/>
    <w:rsid w:val="007A6362"/>
    <w:rsid w:val="007A7CD0"/>
    <w:rsid w:val="007B06C0"/>
    <w:rsid w:val="007B57C2"/>
    <w:rsid w:val="007B6F41"/>
    <w:rsid w:val="007C3169"/>
    <w:rsid w:val="007C3F0C"/>
    <w:rsid w:val="007C60DE"/>
    <w:rsid w:val="007E5AAC"/>
    <w:rsid w:val="007F0A8C"/>
    <w:rsid w:val="008006FC"/>
    <w:rsid w:val="00802228"/>
    <w:rsid w:val="0080244D"/>
    <w:rsid w:val="00802F18"/>
    <w:rsid w:val="00805C41"/>
    <w:rsid w:val="008105F2"/>
    <w:rsid w:val="00813E52"/>
    <w:rsid w:val="008146ED"/>
    <w:rsid w:val="0081539D"/>
    <w:rsid w:val="0081578A"/>
    <w:rsid w:val="00825C42"/>
    <w:rsid w:val="00825E31"/>
    <w:rsid w:val="00826228"/>
    <w:rsid w:val="00837987"/>
    <w:rsid w:val="008411EF"/>
    <w:rsid w:val="00851331"/>
    <w:rsid w:val="00862B82"/>
    <w:rsid w:val="00872777"/>
    <w:rsid w:val="00873ABC"/>
    <w:rsid w:val="00890625"/>
    <w:rsid w:val="00895C32"/>
    <w:rsid w:val="008A2200"/>
    <w:rsid w:val="008A510E"/>
    <w:rsid w:val="008B1DC4"/>
    <w:rsid w:val="008C3AF5"/>
    <w:rsid w:val="008D65C4"/>
    <w:rsid w:val="008E3062"/>
    <w:rsid w:val="008E3A9C"/>
    <w:rsid w:val="008E448C"/>
    <w:rsid w:val="008F1916"/>
    <w:rsid w:val="008F36CC"/>
    <w:rsid w:val="008F761D"/>
    <w:rsid w:val="00906937"/>
    <w:rsid w:val="0090712A"/>
    <w:rsid w:val="00911423"/>
    <w:rsid w:val="00913758"/>
    <w:rsid w:val="00913F85"/>
    <w:rsid w:val="00920A43"/>
    <w:rsid w:val="00922E7C"/>
    <w:rsid w:val="00923E5C"/>
    <w:rsid w:val="0093672F"/>
    <w:rsid w:val="00937017"/>
    <w:rsid w:val="009423E8"/>
    <w:rsid w:val="0094796A"/>
    <w:rsid w:val="00952301"/>
    <w:rsid w:val="00967F43"/>
    <w:rsid w:val="00971762"/>
    <w:rsid w:val="00974E1C"/>
    <w:rsid w:val="00983C15"/>
    <w:rsid w:val="00983FF5"/>
    <w:rsid w:val="00984048"/>
    <w:rsid w:val="00991907"/>
    <w:rsid w:val="009969A7"/>
    <w:rsid w:val="009A6482"/>
    <w:rsid w:val="009B2283"/>
    <w:rsid w:val="009C3F23"/>
    <w:rsid w:val="009C625A"/>
    <w:rsid w:val="009E7333"/>
    <w:rsid w:val="009F0D53"/>
    <w:rsid w:val="009F21D1"/>
    <w:rsid w:val="009F7726"/>
    <w:rsid w:val="00A01BF8"/>
    <w:rsid w:val="00A14DE6"/>
    <w:rsid w:val="00A15CE9"/>
    <w:rsid w:val="00A1749D"/>
    <w:rsid w:val="00A220C4"/>
    <w:rsid w:val="00A22F77"/>
    <w:rsid w:val="00A269E5"/>
    <w:rsid w:val="00A36711"/>
    <w:rsid w:val="00A40206"/>
    <w:rsid w:val="00A41E08"/>
    <w:rsid w:val="00A45804"/>
    <w:rsid w:val="00A46F7C"/>
    <w:rsid w:val="00A570BD"/>
    <w:rsid w:val="00A60984"/>
    <w:rsid w:val="00A65213"/>
    <w:rsid w:val="00A653DA"/>
    <w:rsid w:val="00A71496"/>
    <w:rsid w:val="00A723FF"/>
    <w:rsid w:val="00A81AAF"/>
    <w:rsid w:val="00A87814"/>
    <w:rsid w:val="00AA224B"/>
    <w:rsid w:val="00AA3FCE"/>
    <w:rsid w:val="00AA72CA"/>
    <w:rsid w:val="00AB1192"/>
    <w:rsid w:val="00AB2FD7"/>
    <w:rsid w:val="00AB739B"/>
    <w:rsid w:val="00AD14B5"/>
    <w:rsid w:val="00AF1675"/>
    <w:rsid w:val="00AF57E9"/>
    <w:rsid w:val="00B17952"/>
    <w:rsid w:val="00B2019F"/>
    <w:rsid w:val="00B41BE0"/>
    <w:rsid w:val="00B42B3B"/>
    <w:rsid w:val="00B42EA4"/>
    <w:rsid w:val="00B45802"/>
    <w:rsid w:val="00B46550"/>
    <w:rsid w:val="00B60AD8"/>
    <w:rsid w:val="00B6690D"/>
    <w:rsid w:val="00B71DB7"/>
    <w:rsid w:val="00B75FD1"/>
    <w:rsid w:val="00B76AEF"/>
    <w:rsid w:val="00B76B8F"/>
    <w:rsid w:val="00B82A89"/>
    <w:rsid w:val="00B83AB0"/>
    <w:rsid w:val="00B846D3"/>
    <w:rsid w:val="00B8643D"/>
    <w:rsid w:val="00B90FED"/>
    <w:rsid w:val="00B91CB4"/>
    <w:rsid w:val="00B9687A"/>
    <w:rsid w:val="00B969B5"/>
    <w:rsid w:val="00BA0F5B"/>
    <w:rsid w:val="00BA40B8"/>
    <w:rsid w:val="00BB22DD"/>
    <w:rsid w:val="00BB4CB0"/>
    <w:rsid w:val="00BB5DAF"/>
    <w:rsid w:val="00BB7DF5"/>
    <w:rsid w:val="00BC19FF"/>
    <w:rsid w:val="00BE01FA"/>
    <w:rsid w:val="00BE05B1"/>
    <w:rsid w:val="00BE268F"/>
    <w:rsid w:val="00BE36A4"/>
    <w:rsid w:val="00BF171C"/>
    <w:rsid w:val="00C01790"/>
    <w:rsid w:val="00C12475"/>
    <w:rsid w:val="00C25F3E"/>
    <w:rsid w:val="00C27C5C"/>
    <w:rsid w:val="00C31251"/>
    <w:rsid w:val="00C36FCB"/>
    <w:rsid w:val="00C46265"/>
    <w:rsid w:val="00C50C3D"/>
    <w:rsid w:val="00C53563"/>
    <w:rsid w:val="00C551F8"/>
    <w:rsid w:val="00C57D0C"/>
    <w:rsid w:val="00C67945"/>
    <w:rsid w:val="00C73764"/>
    <w:rsid w:val="00C80723"/>
    <w:rsid w:val="00C812DA"/>
    <w:rsid w:val="00C81585"/>
    <w:rsid w:val="00C85DDB"/>
    <w:rsid w:val="00C867BD"/>
    <w:rsid w:val="00C93F26"/>
    <w:rsid w:val="00CA3293"/>
    <w:rsid w:val="00CA4D00"/>
    <w:rsid w:val="00CA5660"/>
    <w:rsid w:val="00CB2576"/>
    <w:rsid w:val="00CB4B76"/>
    <w:rsid w:val="00CC0778"/>
    <w:rsid w:val="00CC1D01"/>
    <w:rsid w:val="00CD0548"/>
    <w:rsid w:val="00CD3C7F"/>
    <w:rsid w:val="00CE0EF8"/>
    <w:rsid w:val="00CE5187"/>
    <w:rsid w:val="00CF200B"/>
    <w:rsid w:val="00CF647E"/>
    <w:rsid w:val="00D0065D"/>
    <w:rsid w:val="00D01A7D"/>
    <w:rsid w:val="00D05E23"/>
    <w:rsid w:val="00D105FB"/>
    <w:rsid w:val="00D10B91"/>
    <w:rsid w:val="00D11BC5"/>
    <w:rsid w:val="00D14DC8"/>
    <w:rsid w:val="00D15FDB"/>
    <w:rsid w:val="00D1684B"/>
    <w:rsid w:val="00D32F8C"/>
    <w:rsid w:val="00D33458"/>
    <w:rsid w:val="00D41F4B"/>
    <w:rsid w:val="00D52ECD"/>
    <w:rsid w:val="00D535D5"/>
    <w:rsid w:val="00D557E4"/>
    <w:rsid w:val="00D76640"/>
    <w:rsid w:val="00D877EB"/>
    <w:rsid w:val="00D9659E"/>
    <w:rsid w:val="00DA1C9C"/>
    <w:rsid w:val="00DA3872"/>
    <w:rsid w:val="00DB1A80"/>
    <w:rsid w:val="00DB6653"/>
    <w:rsid w:val="00DC0B39"/>
    <w:rsid w:val="00DC4033"/>
    <w:rsid w:val="00DD555B"/>
    <w:rsid w:val="00DE0D82"/>
    <w:rsid w:val="00DE1834"/>
    <w:rsid w:val="00DE1A95"/>
    <w:rsid w:val="00DE1B72"/>
    <w:rsid w:val="00DE2A4D"/>
    <w:rsid w:val="00DE5839"/>
    <w:rsid w:val="00DF13D1"/>
    <w:rsid w:val="00DF3922"/>
    <w:rsid w:val="00DF625C"/>
    <w:rsid w:val="00E02929"/>
    <w:rsid w:val="00E0634D"/>
    <w:rsid w:val="00E06FC8"/>
    <w:rsid w:val="00E16F2B"/>
    <w:rsid w:val="00E17C9D"/>
    <w:rsid w:val="00E204C6"/>
    <w:rsid w:val="00E219DC"/>
    <w:rsid w:val="00E22DCF"/>
    <w:rsid w:val="00E22EDA"/>
    <w:rsid w:val="00E244DF"/>
    <w:rsid w:val="00E30731"/>
    <w:rsid w:val="00E318D8"/>
    <w:rsid w:val="00E31DEC"/>
    <w:rsid w:val="00E339F9"/>
    <w:rsid w:val="00E348D9"/>
    <w:rsid w:val="00E35650"/>
    <w:rsid w:val="00E443B7"/>
    <w:rsid w:val="00E4780C"/>
    <w:rsid w:val="00E61103"/>
    <w:rsid w:val="00E62C63"/>
    <w:rsid w:val="00E64456"/>
    <w:rsid w:val="00E7072B"/>
    <w:rsid w:val="00E77027"/>
    <w:rsid w:val="00E80E12"/>
    <w:rsid w:val="00E83035"/>
    <w:rsid w:val="00E97148"/>
    <w:rsid w:val="00EA525C"/>
    <w:rsid w:val="00EA7D5B"/>
    <w:rsid w:val="00EB4F1B"/>
    <w:rsid w:val="00EB6309"/>
    <w:rsid w:val="00EC0CF1"/>
    <w:rsid w:val="00EC1F4E"/>
    <w:rsid w:val="00ED333F"/>
    <w:rsid w:val="00EF3EF3"/>
    <w:rsid w:val="00EF7D41"/>
    <w:rsid w:val="00F00A77"/>
    <w:rsid w:val="00F00CBE"/>
    <w:rsid w:val="00F06320"/>
    <w:rsid w:val="00F0767F"/>
    <w:rsid w:val="00F132AE"/>
    <w:rsid w:val="00F16447"/>
    <w:rsid w:val="00F21937"/>
    <w:rsid w:val="00F236A8"/>
    <w:rsid w:val="00F26A44"/>
    <w:rsid w:val="00F30471"/>
    <w:rsid w:val="00F370F1"/>
    <w:rsid w:val="00F371BE"/>
    <w:rsid w:val="00F4114F"/>
    <w:rsid w:val="00F4394B"/>
    <w:rsid w:val="00F45DDD"/>
    <w:rsid w:val="00F476E9"/>
    <w:rsid w:val="00F62505"/>
    <w:rsid w:val="00F633AD"/>
    <w:rsid w:val="00F662A8"/>
    <w:rsid w:val="00F71544"/>
    <w:rsid w:val="00F769D7"/>
    <w:rsid w:val="00F858F0"/>
    <w:rsid w:val="00F87160"/>
    <w:rsid w:val="00F96198"/>
    <w:rsid w:val="00FA35DB"/>
    <w:rsid w:val="00FA6320"/>
    <w:rsid w:val="00FB0618"/>
    <w:rsid w:val="00FB68E0"/>
    <w:rsid w:val="00FC4831"/>
    <w:rsid w:val="00FC52D6"/>
    <w:rsid w:val="00FC650F"/>
    <w:rsid w:val="00FC73FC"/>
    <w:rsid w:val="00FD3E75"/>
    <w:rsid w:val="00FD672A"/>
    <w:rsid w:val="00FE08F3"/>
    <w:rsid w:val="00FE7AF2"/>
    <w:rsid w:val="00FF0AB4"/>
    <w:rsid w:val="00FF0D00"/>
    <w:rsid w:val="00FF27AA"/>
    <w:rsid w:val="00FF5CE8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D19C63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2" w:unhideWhenUsed="1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3" w:unhideWhenUsed="1" w:qFormat="1"/>
    <w:lsdException w:name="heading 7" w:semiHidden="1" w:uiPriority="3" w:unhideWhenUsed="1" w:qFormat="1"/>
    <w:lsdException w:name="heading 8" w:semiHidden="1" w:uiPriority="3" w:unhideWhenUsed="1" w:qFormat="1"/>
    <w:lsdException w:name="heading 9" w:semiHidden="1" w:uiPriority="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640FC8"/>
    <w:rPr>
      <w:rFonts w:ascii="Myriad Pro" w:hAnsi="Myriad Pro"/>
      <w:color w:val="auto"/>
      <w:kern w:val="20"/>
    </w:rPr>
  </w:style>
  <w:style w:type="paragraph" w:styleId="Heading1">
    <w:name w:val="heading 1"/>
    <w:basedOn w:val="Normal"/>
    <w:link w:val="Heading1Char"/>
    <w:autoRedefine/>
    <w:uiPriority w:val="2"/>
    <w:qFormat/>
    <w:rsid w:val="003C3E13"/>
    <w:pPr>
      <w:spacing w:after="60"/>
      <w:contextualSpacing/>
      <w:outlineLvl w:val="0"/>
    </w:pPr>
    <w:rPr>
      <w:rFonts w:eastAsiaTheme="majorEastAsia" w:cstheme="majorBidi"/>
      <w:b/>
      <w:caps/>
      <w:color w:val="00AEEF"/>
      <w:sz w:val="24"/>
      <w:szCs w:val="32"/>
    </w:rPr>
  </w:style>
  <w:style w:type="paragraph" w:styleId="Heading2">
    <w:name w:val="heading 2"/>
    <w:basedOn w:val="Normal"/>
    <w:link w:val="Heading2Char"/>
    <w:uiPriority w:val="3"/>
    <w:unhideWhenUsed/>
    <w:qFormat/>
    <w:rsid w:val="003C3E13"/>
    <w:pPr>
      <w:keepNext/>
      <w:keepLines/>
      <w:outlineLvl w:val="1"/>
    </w:pPr>
    <w:rPr>
      <w:rFonts w:eastAsiaTheme="majorEastAsia" w:cstheme="majorBidi"/>
      <w:caps/>
      <w:color w:val="FFFFFF" w:themeColor="background1"/>
      <w:szCs w:val="26"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rsid w:val="00C12475"/>
    <w:pPr>
      <w:keepNext/>
      <w:keepLines/>
      <w:outlineLvl w:val="2"/>
    </w:pPr>
    <w:rPr>
      <w:rFonts w:asciiTheme="majorHAnsi" w:eastAsiaTheme="majorEastAsia" w:hAnsiTheme="majorHAnsi" w:cstheme="majorBidi"/>
      <w:b/>
      <w:i/>
      <w:color w:val="654C16" w:themeColor="accent5" w:themeShade="80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C12475"/>
    <w:pPr>
      <w:keepNext/>
      <w:keepLines/>
      <w:outlineLvl w:val="3"/>
    </w:pPr>
    <w:rPr>
      <w:rFonts w:asciiTheme="majorHAnsi" w:eastAsiaTheme="majorEastAsia" w:hAnsiTheme="majorHAnsi" w:cstheme="majorBidi"/>
      <w:b/>
      <w:i/>
      <w:iCs/>
      <w:color w:val="4F4A36" w:themeColor="accent6" w:themeShade="80"/>
      <w:sz w:val="22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C12475"/>
    <w:pPr>
      <w:keepNext/>
      <w:keepLines/>
      <w:outlineLvl w:val="4"/>
    </w:pPr>
    <w:rPr>
      <w:rFonts w:asciiTheme="majorHAnsi" w:eastAsiaTheme="majorEastAsia" w:hAnsiTheme="majorHAnsi" w:cstheme="majorBidi"/>
      <w:b/>
      <w:color w:val="726FCE" w:themeColor="text2" w:themeTint="80"/>
      <w:sz w:val="22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C12475"/>
    <w:pPr>
      <w:keepNext/>
      <w:keepLines/>
      <w:outlineLvl w:val="5"/>
    </w:pPr>
    <w:rPr>
      <w:rFonts w:asciiTheme="majorHAnsi" w:eastAsiaTheme="majorEastAsia" w:hAnsiTheme="majorHAnsi" w:cstheme="majorBidi"/>
      <w:color w:val="577188" w:themeColor="accent1" w:themeShade="BF"/>
      <w:sz w:val="22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C12475"/>
    <w:pPr>
      <w:keepNext/>
      <w:keepLines/>
      <w:outlineLvl w:val="6"/>
    </w:pPr>
    <w:rPr>
      <w:rFonts w:asciiTheme="majorHAnsi" w:eastAsiaTheme="majorEastAsia" w:hAnsiTheme="majorHAnsi" w:cstheme="majorBidi"/>
      <w:iCs/>
      <w:color w:val="404040" w:themeColor="text1" w:themeTint="BF"/>
      <w:sz w:val="22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C12475"/>
    <w:pPr>
      <w:keepNext/>
      <w:keepLines/>
      <w:outlineLvl w:val="7"/>
    </w:pPr>
    <w:rPr>
      <w:rFonts w:asciiTheme="majorHAnsi" w:eastAsiaTheme="majorEastAsia" w:hAnsiTheme="majorHAnsi" w:cstheme="majorBidi"/>
      <w:b/>
      <w:i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C12475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D0D0D" w:themeColor="text1" w:themeTint="F2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autoRedefine/>
    <w:uiPriority w:val="1"/>
    <w:qFormat/>
    <w:rsid w:val="00433707"/>
    <w:pPr>
      <w:spacing w:before="400" w:after="160"/>
      <w:contextualSpacing/>
      <w:jc w:val="center"/>
    </w:pPr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"/>
    <w:rsid w:val="00433707"/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8E3A9C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E3A9C"/>
    <w:rPr>
      <w:rFonts w:eastAsiaTheme="minorEastAsia"/>
      <w:color w:val="5A5A5A" w:themeColor="text1" w:themeTint="A5"/>
      <w:kern w:val="20"/>
    </w:rPr>
  </w:style>
  <w:style w:type="paragraph" w:styleId="Header">
    <w:name w:val="header"/>
    <w:basedOn w:val="Normal"/>
    <w:link w:val="HeaderChar"/>
    <w:uiPriority w:val="99"/>
    <w:rsid w:val="00145D68"/>
  </w:style>
  <w:style w:type="character" w:customStyle="1" w:styleId="HeaderChar">
    <w:name w:val="Header Char"/>
    <w:basedOn w:val="DefaultParagraphFont"/>
    <w:link w:val="Header"/>
    <w:uiPriority w:val="99"/>
    <w:rsid w:val="00145D68"/>
    <w:rPr>
      <w:kern w:val="20"/>
    </w:rPr>
  </w:style>
  <w:style w:type="paragraph" w:styleId="Footer">
    <w:name w:val="footer"/>
    <w:basedOn w:val="Normal"/>
    <w:link w:val="FooterChar"/>
    <w:uiPriority w:val="6"/>
    <w:unhideWhenUsed/>
    <w:rsid w:val="0013145D"/>
    <w:pPr>
      <w:pBdr>
        <w:top w:val="single" w:sz="4" w:space="6" w:color="B1C0CD" w:themeColor="accent1" w:themeTint="99"/>
      </w:pBdr>
      <w:tabs>
        <w:tab w:val="right" w:pos="11520"/>
      </w:tabs>
    </w:pPr>
    <w:rPr>
      <w:noProof/>
    </w:rPr>
  </w:style>
  <w:style w:type="character" w:customStyle="1" w:styleId="FooterChar">
    <w:name w:val="Footer Char"/>
    <w:basedOn w:val="DefaultParagraphFont"/>
    <w:link w:val="Footer"/>
    <w:uiPriority w:val="6"/>
    <w:rsid w:val="0013145D"/>
    <w:rPr>
      <w:rFonts w:ascii="Myriad Pro" w:hAnsi="Myriad Pro"/>
      <w:noProof/>
      <w:color w:val="auto"/>
      <w:kern w:val="20"/>
    </w:rPr>
  </w:style>
  <w:style w:type="table" w:styleId="TableGrid">
    <w:name w:val="Table Grid"/>
    <w:basedOn w:val="TableNormal"/>
    <w:uiPriority w:val="39"/>
    <w:rsid w:val="00E02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sid w:val="003C3E13"/>
    <w:rPr>
      <w:rFonts w:ascii="Myriad Pro" w:eastAsiaTheme="majorEastAsia" w:hAnsi="Myriad Pro" w:cstheme="majorBidi"/>
      <w:b/>
      <w:caps/>
      <w:color w:val="00AEEF"/>
      <w:kern w:val="20"/>
      <w:sz w:val="24"/>
      <w:szCs w:val="32"/>
    </w:rPr>
  </w:style>
  <w:style w:type="table" w:customStyle="1" w:styleId="StatusReportTable">
    <w:name w:val="Status Report Table"/>
    <w:basedOn w:val="TableNormal"/>
    <w:uiPriority w:val="99"/>
    <w:rsid w:val="004257E0"/>
    <w:rPr>
      <w:color w:val="FFFFFF" w:themeColor="background1"/>
    </w:rPr>
    <w:tblPr>
      <w:tblBorders>
        <w:insideH w:val="single" w:sz="12" w:space="0" w:color="FFFFFF" w:themeColor="background1"/>
        <w:insideV w:val="single" w:sz="12" w:space="0" w:color="FFFFFF" w:themeColor="background1"/>
      </w:tblBorders>
    </w:tblPr>
    <w:tcPr>
      <w:shd w:val="clear" w:color="auto" w:fill="E5EAEE" w:themeFill="accent1" w:themeFillTint="33"/>
    </w:tcPr>
    <w:tblStylePr w:type="firstRow">
      <w:pPr>
        <w:jc w:val="left"/>
      </w:pPr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single" w:sz="12" w:space="0" w:color="FFFFFF" w:themeColor="background1"/>
          <w:insideV w:val="single" w:sz="12" w:space="0" w:color="FFFFFF" w:themeColor="background1"/>
          <w:tl2br w:val="nil"/>
          <w:tr2bl w:val="nil"/>
        </w:tcBorders>
        <w:shd w:val="clear" w:color="auto" w:fill="006666" w:themeFill="accent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A3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93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3"/>
    <w:rsid w:val="003C3E13"/>
    <w:rPr>
      <w:rFonts w:ascii="Myriad Pro" w:eastAsiaTheme="majorEastAsia" w:hAnsi="Myriad Pro" w:cstheme="majorBidi"/>
      <w:caps/>
      <w:color w:val="FFFFFF" w:themeColor="background1"/>
      <w:kern w:val="20"/>
      <w:szCs w:val="26"/>
    </w:rPr>
  </w:style>
  <w:style w:type="paragraph" w:customStyle="1" w:styleId="Graphic">
    <w:name w:val="Graphic"/>
    <w:basedOn w:val="Normal"/>
    <w:uiPriority w:val="5"/>
    <w:qFormat/>
    <w:rsid w:val="00BB4CB0"/>
    <w:pPr>
      <w:ind w:right="14"/>
      <w:jc w:val="right"/>
    </w:pPr>
    <w:rPr>
      <w:noProof/>
    </w:rPr>
  </w:style>
  <w:style w:type="character" w:styleId="PlaceholderText">
    <w:name w:val="Placeholder Text"/>
    <w:basedOn w:val="DefaultParagraphFont"/>
    <w:uiPriority w:val="99"/>
    <w:semiHidden/>
    <w:rsid w:val="003C1FC0"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3764"/>
    <w:pPr>
      <w:pBdr>
        <w:top w:val="single" w:sz="4" w:space="1" w:color="7E97AD" w:themeColor="accent1"/>
        <w:left w:val="single" w:sz="4" w:space="4" w:color="7E97AD" w:themeColor="accent1"/>
        <w:bottom w:val="single" w:sz="4" w:space="1" w:color="7E97AD" w:themeColor="accent1"/>
        <w:right w:val="single" w:sz="4" w:space="4" w:color="7E97AD" w:themeColor="accent1"/>
      </w:pBdr>
    </w:pPr>
  </w:style>
  <w:style w:type="character" w:customStyle="1" w:styleId="Heading3Char">
    <w:name w:val="Heading 3 Char"/>
    <w:basedOn w:val="DefaultParagraphFont"/>
    <w:link w:val="Heading3"/>
    <w:uiPriority w:val="3"/>
    <w:rsid w:val="00C12475"/>
    <w:rPr>
      <w:rFonts w:asciiTheme="majorHAnsi" w:eastAsiaTheme="majorEastAsia" w:hAnsiTheme="majorHAnsi" w:cstheme="majorBidi"/>
      <w:b/>
      <w:i/>
      <w:color w:val="654C16" w:themeColor="accent5" w:themeShade="80"/>
      <w:kern w:val="20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C12475"/>
    <w:rPr>
      <w:rFonts w:asciiTheme="majorHAnsi" w:eastAsiaTheme="majorEastAsia" w:hAnsiTheme="majorHAnsi" w:cstheme="majorBidi"/>
      <w:b/>
      <w:i/>
      <w:iCs/>
      <w:color w:val="4F4A36" w:themeColor="accent6" w:themeShade="80"/>
      <w:kern w:val="20"/>
      <w:sz w:val="22"/>
    </w:rPr>
  </w:style>
  <w:style w:type="character" w:customStyle="1" w:styleId="Heading5Char">
    <w:name w:val="Heading 5 Char"/>
    <w:basedOn w:val="DefaultParagraphFont"/>
    <w:link w:val="Heading5"/>
    <w:uiPriority w:val="3"/>
    <w:semiHidden/>
    <w:rsid w:val="00C12475"/>
    <w:rPr>
      <w:rFonts w:asciiTheme="majorHAnsi" w:eastAsiaTheme="majorEastAsia" w:hAnsiTheme="majorHAnsi" w:cstheme="majorBidi"/>
      <w:b/>
      <w:color w:val="726FCE" w:themeColor="text2" w:themeTint="80"/>
      <w:kern w:val="20"/>
      <w:sz w:val="22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C12475"/>
    <w:rPr>
      <w:rFonts w:asciiTheme="majorHAnsi" w:eastAsiaTheme="majorEastAsia" w:hAnsiTheme="majorHAnsi" w:cstheme="majorBidi"/>
      <w:color w:val="577188" w:themeColor="accent1" w:themeShade="BF"/>
      <w:kern w:val="20"/>
      <w:sz w:val="22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C12475"/>
    <w:rPr>
      <w:rFonts w:asciiTheme="majorHAnsi" w:eastAsiaTheme="majorEastAsia" w:hAnsiTheme="majorHAnsi" w:cstheme="majorBidi"/>
      <w:iCs/>
      <w:color w:val="404040" w:themeColor="text1" w:themeTint="BF"/>
      <w:kern w:val="20"/>
      <w:sz w:val="22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C12475"/>
    <w:rPr>
      <w:rFonts w:asciiTheme="majorHAnsi" w:eastAsiaTheme="majorEastAsia" w:hAnsiTheme="majorHAnsi" w:cstheme="majorBidi"/>
      <w:b/>
      <w:i/>
      <w:color w:val="272727" w:themeColor="text1" w:themeTint="D8"/>
      <w:kern w:val="20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C12475"/>
    <w:rPr>
      <w:rFonts w:asciiTheme="majorHAnsi" w:eastAsiaTheme="majorEastAsia" w:hAnsiTheme="majorHAnsi" w:cstheme="majorBidi"/>
      <w:i/>
      <w:iCs/>
      <w:color w:val="0D0D0D" w:themeColor="text1" w:themeTint="F2"/>
      <w:kern w:val="20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E3A9C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E3A9C"/>
    <w:rPr>
      <w:i/>
      <w:iCs/>
      <w:color w:val="404040" w:themeColor="text1" w:themeTint="BF"/>
      <w:kern w:val="2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8E3A9C"/>
    <w:pPr>
      <w:pBdr>
        <w:top w:val="single" w:sz="4" w:space="10" w:color="7E97AD" w:themeColor="accent1"/>
        <w:bottom w:val="single" w:sz="4" w:space="10" w:color="7E97AD" w:themeColor="accent1"/>
      </w:pBdr>
      <w:spacing w:before="360" w:after="360"/>
      <w:jc w:val="center"/>
    </w:pPr>
    <w:rPr>
      <w:i/>
      <w:iCs/>
      <w:color w:val="7E97A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3A9C"/>
    <w:rPr>
      <w:i/>
      <w:iCs/>
      <w:color w:val="7E97AD" w:themeColor="accent1"/>
      <w:kern w:val="20"/>
    </w:rPr>
  </w:style>
  <w:style w:type="character" w:styleId="BookTitle">
    <w:name w:val="Book Title"/>
    <w:basedOn w:val="DefaultParagraphFont"/>
    <w:uiPriority w:val="33"/>
    <w:semiHidden/>
    <w:unhideWhenUsed/>
    <w:qFormat/>
    <w:rsid w:val="008E3A9C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8E3A9C"/>
    <w:rPr>
      <w:b/>
      <w:bCs/>
      <w:caps w:val="0"/>
      <w:smallCaps/>
      <w:color w:val="7E97AD" w:themeColor="accent1"/>
      <w:spacing w:val="0"/>
    </w:rPr>
  </w:style>
  <w:style w:type="table" w:styleId="PlainTable3">
    <w:name w:val="Plain Table 3"/>
    <w:basedOn w:val="TableNormal"/>
    <w:uiPriority w:val="43"/>
    <w:rsid w:val="00A1749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6B7FF7"/>
    <w:tblPr>
      <w:tblStyleRowBandSize w:val="1"/>
      <w:tblStyleColBandSize w:val="1"/>
      <w:tblBorders>
        <w:top w:val="single" w:sz="4" w:space="0" w:color="5BFFFF" w:themeColor="accent3" w:themeTint="66"/>
        <w:left w:val="single" w:sz="4" w:space="0" w:color="5BFFFF" w:themeColor="accent3" w:themeTint="66"/>
        <w:bottom w:val="single" w:sz="4" w:space="0" w:color="5BFFFF" w:themeColor="accent3" w:themeTint="66"/>
        <w:right w:val="single" w:sz="4" w:space="0" w:color="5BFFFF" w:themeColor="accent3" w:themeTint="66"/>
        <w:insideH w:val="single" w:sz="4" w:space="0" w:color="5BFFFF" w:themeColor="accent3" w:themeTint="66"/>
        <w:insideV w:val="single" w:sz="4" w:space="0" w:color="5BFF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ContactInfo">
    <w:name w:val="Contact Info"/>
    <w:basedOn w:val="Normal"/>
    <w:autoRedefine/>
    <w:uiPriority w:val="1"/>
    <w:qFormat/>
    <w:rsid w:val="007C3169"/>
    <w:rPr>
      <w:bCs/>
      <w:color w:val="00AEEF"/>
      <w:sz w:val="24"/>
    </w:rPr>
  </w:style>
  <w:style w:type="paragraph" w:styleId="BodyText">
    <w:name w:val="Body Text"/>
    <w:basedOn w:val="Normal"/>
    <w:link w:val="BodyTextChar"/>
    <w:uiPriority w:val="1"/>
    <w:qFormat/>
    <w:rsid w:val="00983C15"/>
    <w:pPr>
      <w:widowControl w:val="0"/>
      <w:autoSpaceDE w:val="0"/>
      <w:autoSpaceDN w:val="0"/>
      <w:spacing w:before="4"/>
      <w:ind w:left="40"/>
    </w:pPr>
    <w:rPr>
      <w:rFonts w:ascii="MyriadPro-Light" w:eastAsia="MyriadPro-Light" w:hAnsi="MyriadPro-Light" w:cs="MyriadPro-Light"/>
      <w:kern w:val="0"/>
    </w:rPr>
  </w:style>
  <w:style w:type="character" w:customStyle="1" w:styleId="BodyTextChar">
    <w:name w:val="Body Text Char"/>
    <w:basedOn w:val="DefaultParagraphFont"/>
    <w:link w:val="BodyText"/>
    <w:uiPriority w:val="1"/>
    <w:rsid w:val="00983C15"/>
    <w:rPr>
      <w:rFonts w:ascii="MyriadPro-Light" w:eastAsia="MyriadPro-Light" w:hAnsi="MyriadPro-Light" w:cs="MyriadPro-Light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1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Custom 231">
      <a:dk1>
        <a:srgbClr val="000000"/>
      </a:dk1>
      <a:lt1>
        <a:srgbClr val="FFFFFF"/>
      </a:lt1>
      <a:dk2>
        <a:srgbClr val="22205F"/>
      </a:dk2>
      <a:lt2>
        <a:srgbClr val="DC9E1F"/>
      </a:lt2>
      <a:accent1>
        <a:srgbClr val="7E97AD"/>
      </a:accent1>
      <a:accent2>
        <a:srgbClr val="FEDE00"/>
      </a:accent2>
      <a:accent3>
        <a:srgbClr val="006666"/>
      </a:accent3>
      <a:accent4>
        <a:srgbClr val="00679A"/>
      </a:accent4>
      <a:accent5>
        <a:srgbClr val="CA992C"/>
      </a:accent5>
      <a:accent6>
        <a:srgbClr val="9D936F"/>
      </a:accent6>
      <a:hlink>
        <a:srgbClr val="646464"/>
      </a:hlink>
      <a:folHlink>
        <a:srgbClr val="969696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31877-50BC-45C1-BA45-A967DDAF5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2021-01-28T02:35:00Z</dcterms:created>
  <dcterms:modified xsi:type="dcterms:W3CDTF">2022-06-21T19:24:00Z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Name">
    <vt:lpwstr>RPMSiteInspection_FAC 5 WEST CONSOLIDATION_20220616.docx</vt:lpwstr>
  </property>
</Properties>
</file>