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7E2" w:rsidRDefault="009747E2" w:rsidP="009747E2">
      <w:r>
        <w:t>COGCC Inspection Report Summary</w:t>
      </w:r>
    </w:p>
    <w:p w:rsidR="009747E2" w:rsidRDefault="0017018B" w:rsidP="009747E2">
      <w:r>
        <w:t xml:space="preserve">On </w:t>
      </w:r>
      <w:r w:rsidR="00CA1113">
        <w:t>Tuesday 4/14</w:t>
      </w:r>
      <w:r w:rsidR="00F26A45">
        <w:t>/20</w:t>
      </w:r>
      <w:r w:rsidR="00304A51">
        <w:t xml:space="preserve"> </w:t>
      </w:r>
      <w:r w:rsidR="00FF42CB">
        <w:t xml:space="preserve">at approximately </w:t>
      </w:r>
      <w:r w:rsidR="00714E49">
        <w:t>0</w:t>
      </w:r>
      <w:r w:rsidR="00CA1113">
        <w:t>945</w:t>
      </w:r>
      <w:r w:rsidR="002E7A0F">
        <w:t xml:space="preserve"> </w:t>
      </w:r>
      <w:proofErr w:type="spellStart"/>
      <w:r w:rsidR="002E7A0F">
        <w:t>hrs</w:t>
      </w:r>
      <w:proofErr w:type="spellEnd"/>
      <w:r w:rsidR="00304A51">
        <w:t xml:space="preserve">, </w:t>
      </w:r>
      <w:r w:rsidR="00D24B22">
        <w:t>I, Inspector Adam Burns</w:t>
      </w:r>
      <w:r w:rsidR="009747E2">
        <w:t>,</w:t>
      </w:r>
    </w:p>
    <w:p w:rsidR="009747E2" w:rsidRDefault="00B15336" w:rsidP="009747E2">
      <w:r>
        <w:t>Conducted</w:t>
      </w:r>
      <w:r w:rsidR="009747E2">
        <w:t xml:space="preserve"> an on-site inspection at</w:t>
      </w:r>
      <w:r w:rsidR="0017018B">
        <w:t xml:space="preserve"> </w:t>
      </w:r>
      <w:bookmarkStart w:id="0" w:name="_GoBack"/>
      <w:proofErr w:type="spellStart"/>
      <w:r w:rsidR="00CA1113">
        <w:t>Gittlein</w:t>
      </w:r>
      <w:proofErr w:type="spellEnd"/>
      <w:r w:rsidR="00CA1113">
        <w:t xml:space="preserve"> D 9-7</w:t>
      </w:r>
      <w:r w:rsidR="005C5FC9">
        <w:t xml:space="preserve"> </w:t>
      </w:r>
      <w:bookmarkEnd w:id="0"/>
      <w:r w:rsidR="005C5FC9">
        <w:t>of Noble</w:t>
      </w:r>
      <w:r w:rsidR="002E7A0F">
        <w:t xml:space="preserve"> Energy</w:t>
      </w:r>
      <w:r w:rsidR="009747E2">
        <w:t>, at</w:t>
      </w:r>
    </w:p>
    <w:p w:rsidR="009747E2" w:rsidRDefault="00FF42CB" w:rsidP="009747E2">
      <w:r>
        <w:t xml:space="preserve">Location # </w:t>
      </w:r>
      <w:r w:rsidR="00C207CD">
        <w:t>3</w:t>
      </w:r>
      <w:r w:rsidR="00CA1113">
        <w:t>30392</w:t>
      </w:r>
      <w:r w:rsidR="002E7A0F">
        <w:t xml:space="preserve"> in Weld County, </w:t>
      </w:r>
      <w:r w:rsidR="009747E2">
        <w:t>Colorado.</w:t>
      </w:r>
    </w:p>
    <w:p w:rsidR="009747E2" w:rsidRDefault="009747E2" w:rsidP="009747E2">
      <w:r>
        <w:t>During this inspection the following possible compliance issues were observed:</w:t>
      </w:r>
    </w:p>
    <w:p w:rsidR="002E7A0F" w:rsidRDefault="00CA1113" w:rsidP="002E7A0F">
      <w:r w:rsidRPr="00CA1113">
        <w:t>Location is not accessible</w:t>
      </w:r>
      <w:r>
        <w:t xml:space="preserve"> during normal business hours. </w:t>
      </w:r>
      <w:r w:rsidRPr="00CA1113">
        <w:t>Repair and maintain lease road to comply with rule 204.</w:t>
      </w:r>
      <w:r>
        <w:t xml:space="preserve"> </w:t>
      </w:r>
      <w:r w:rsidR="00B15336">
        <w:t>Wi</w:t>
      </w:r>
      <w:r w:rsidR="00695596">
        <w:t>t</w:t>
      </w:r>
      <w:r w:rsidR="00F26A45">
        <w:t xml:space="preserve">h </w:t>
      </w:r>
      <w:r w:rsidR="005F6531">
        <w:t>a corrective action dat</w:t>
      </w:r>
      <w:r>
        <w:t>e of 5/31</w:t>
      </w:r>
      <w:r w:rsidR="00F26A45">
        <w:t>/20.</w:t>
      </w:r>
    </w:p>
    <w:p w:rsidR="00B90443" w:rsidRDefault="00B90443" w:rsidP="005F6531">
      <w:r>
        <w:t>See attached photos.</w:t>
      </w:r>
    </w:p>
    <w:p w:rsidR="009747E2" w:rsidRDefault="009747E2" w:rsidP="009747E2">
      <w:r>
        <w:t>A follow up on this site inspection needs to be conducted to ensure the</w:t>
      </w:r>
    </w:p>
    <w:p w:rsidR="009747E2" w:rsidRDefault="009747E2" w:rsidP="009747E2">
      <w:r>
        <w:t>compliance issues have been corrected to comply with COGCC rules.</w:t>
      </w:r>
    </w:p>
    <w:p w:rsidR="009228CD" w:rsidRDefault="009747E2" w:rsidP="009747E2">
      <w:r>
        <w:t>This is a summary of inspection report.</w:t>
      </w:r>
    </w:p>
    <w:p w:rsidR="00D24B22" w:rsidRDefault="00D24B22" w:rsidP="009747E2">
      <w:r>
        <w:t>Continuing education inspections</w:t>
      </w:r>
    </w:p>
    <w:sectPr w:rsidR="00D24B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7E2"/>
    <w:rsid w:val="00067E36"/>
    <w:rsid w:val="0017018B"/>
    <w:rsid w:val="002E7A0F"/>
    <w:rsid w:val="00304A51"/>
    <w:rsid w:val="00337FC5"/>
    <w:rsid w:val="00403A49"/>
    <w:rsid w:val="005961FC"/>
    <w:rsid w:val="005C5FC9"/>
    <w:rsid w:val="005F6531"/>
    <w:rsid w:val="00695596"/>
    <w:rsid w:val="00714E49"/>
    <w:rsid w:val="007C5027"/>
    <w:rsid w:val="009747E2"/>
    <w:rsid w:val="009C1245"/>
    <w:rsid w:val="00B15336"/>
    <w:rsid w:val="00B90443"/>
    <w:rsid w:val="00C207CD"/>
    <w:rsid w:val="00CA1113"/>
    <w:rsid w:val="00D24791"/>
    <w:rsid w:val="00D24B22"/>
    <w:rsid w:val="00F26A45"/>
    <w:rsid w:val="00FF4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81C6BF"/>
  <w15:chartTrackingRefBased/>
  <w15:docId w15:val="{63B13DB0-84E4-4071-ADFB-B055FC049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87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DNR</Company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Silver, Randy</dc:creator>
  <cp:keywords/>
  <dc:description/>
  <cp:lastModifiedBy>Burns, Adam</cp:lastModifiedBy>
  <cp:revision>2</cp:revision>
  <dcterms:created xsi:type="dcterms:W3CDTF">2020-04-14T16:07:00Z</dcterms:created>
  <dcterms:modified xsi:type="dcterms:W3CDTF">2020-04-14T16:07:00Z</dcterms:modified>
</cp:coreProperties>
</file>