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4CC1" w:rsidRPr="00F50B70" w:rsidRDefault="000734F1" w:rsidP="00FC4CC1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Marick 1A</w:t>
      </w:r>
      <w:r w:rsidR="007B7645">
        <w:rPr>
          <w:b/>
          <w:i/>
          <w:sz w:val="28"/>
          <w:szCs w:val="28"/>
        </w:rPr>
        <w:tab/>
      </w:r>
      <w:r w:rsidR="00D9288E">
        <w:rPr>
          <w:b/>
          <w:i/>
          <w:sz w:val="28"/>
          <w:szCs w:val="28"/>
        </w:rPr>
        <w:tab/>
      </w:r>
      <w:r w:rsidR="00FC4CC1" w:rsidRPr="00F50B70">
        <w:rPr>
          <w:b/>
          <w:i/>
          <w:sz w:val="28"/>
          <w:szCs w:val="28"/>
        </w:rPr>
        <w:tab/>
      </w:r>
      <w:r w:rsidR="00E412C2">
        <w:rPr>
          <w:b/>
          <w:i/>
          <w:sz w:val="28"/>
          <w:szCs w:val="28"/>
        </w:rPr>
        <w:tab/>
      </w:r>
      <w:r w:rsidR="00FC4CC1" w:rsidRPr="00F50B70">
        <w:rPr>
          <w:b/>
          <w:i/>
          <w:sz w:val="28"/>
          <w:szCs w:val="28"/>
        </w:rPr>
        <w:tab/>
      </w:r>
      <w:r w:rsidR="00353531">
        <w:rPr>
          <w:b/>
          <w:i/>
          <w:sz w:val="28"/>
          <w:szCs w:val="28"/>
        </w:rPr>
        <w:tab/>
      </w:r>
      <w:r w:rsidR="00FC4CC1" w:rsidRPr="00F50B70">
        <w:rPr>
          <w:b/>
          <w:i/>
          <w:sz w:val="28"/>
          <w:szCs w:val="28"/>
        </w:rPr>
        <w:tab/>
      </w:r>
      <w:r w:rsidR="00AC687F">
        <w:rPr>
          <w:b/>
          <w:i/>
          <w:sz w:val="28"/>
          <w:szCs w:val="28"/>
        </w:rPr>
        <w:tab/>
      </w:r>
      <w:r w:rsidR="00FC4CC1" w:rsidRPr="00F50B70">
        <w:rPr>
          <w:b/>
          <w:i/>
          <w:sz w:val="28"/>
          <w:szCs w:val="28"/>
        </w:rPr>
        <w:t>P.O.&amp;G. Operating, LLC</w:t>
      </w:r>
    </w:p>
    <w:p w:rsidR="00FC4CC1" w:rsidRPr="00257A46" w:rsidRDefault="00854F9C" w:rsidP="00FC4CC1">
      <w:r w:rsidRPr="00257A46">
        <w:rPr>
          <w:sz w:val="24"/>
          <w:szCs w:val="24"/>
        </w:rPr>
        <w:t>API #</w:t>
      </w:r>
      <w:r w:rsidR="000734F1">
        <w:rPr>
          <w:sz w:val="24"/>
          <w:szCs w:val="24"/>
        </w:rPr>
        <w:t>05-121-08461</w:t>
      </w:r>
      <w:r w:rsidR="00097F91">
        <w:rPr>
          <w:sz w:val="24"/>
          <w:szCs w:val="24"/>
        </w:rPr>
        <w:tab/>
      </w:r>
      <w:r w:rsidR="00097F91">
        <w:rPr>
          <w:sz w:val="24"/>
          <w:szCs w:val="24"/>
        </w:rPr>
        <w:tab/>
      </w:r>
      <w:r w:rsidR="00097F91">
        <w:rPr>
          <w:sz w:val="24"/>
          <w:szCs w:val="24"/>
        </w:rPr>
        <w:tab/>
      </w:r>
      <w:r w:rsidR="000A5AF9" w:rsidRPr="00257A46">
        <w:tab/>
      </w:r>
      <w:r w:rsidR="000A5AF9" w:rsidRPr="00257A46">
        <w:tab/>
      </w:r>
      <w:r w:rsidR="000A5AF9" w:rsidRPr="00257A46">
        <w:tab/>
      </w:r>
      <w:r w:rsidR="000A5AF9" w:rsidRPr="00257A46">
        <w:tab/>
        <w:t>5847 San Felipe, Suite 3200</w:t>
      </w:r>
    </w:p>
    <w:p w:rsidR="00FC4CC1" w:rsidRPr="00257A46" w:rsidRDefault="00FC4CC1" w:rsidP="00FC4CC1">
      <w:pPr>
        <w:rPr>
          <w:b/>
          <w:sz w:val="24"/>
          <w:szCs w:val="24"/>
        </w:rPr>
      </w:pPr>
      <w:r w:rsidRPr="00257A46">
        <w:rPr>
          <w:sz w:val="24"/>
          <w:szCs w:val="24"/>
        </w:rPr>
        <w:t xml:space="preserve">Ground level = </w:t>
      </w:r>
      <w:r w:rsidR="00BC0561">
        <w:rPr>
          <w:sz w:val="24"/>
          <w:szCs w:val="24"/>
        </w:rPr>
        <w:t>4799</w:t>
      </w:r>
      <w:r w:rsidRPr="00257A46">
        <w:rPr>
          <w:sz w:val="24"/>
          <w:szCs w:val="24"/>
        </w:rPr>
        <w:t>’</w:t>
      </w:r>
      <w:r w:rsidR="007B7645">
        <w:rPr>
          <w:sz w:val="24"/>
          <w:szCs w:val="24"/>
        </w:rPr>
        <w:tab/>
      </w:r>
      <w:r w:rsidR="007B7645">
        <w:rPr>
          <w:sz w:val="24"/>
          <w:szCs w:val="24"/>
        </w:rPr>
        <w:tab/>
      </w:r>
      <w:r w:rsidRPr="00257A46">
        <w:rPr>
          <w:sz w:val="24"/>
          <w:szCs w:val="24"/>
        </w:rPr>
        <w:tab/>
      </w:r>
      <w:r w:rsidRPr="00257A46">
        <w:rPr>
          <w:sz w:val="24"/>
          <w:szCs w:val="24"/>
        </w:rPr>
        <w:tab/>
      </w:r>
      <w:r w:rsidRPr="00257A46">
        <w:rPr>
          <w:sz w:val="24"/>
          <w:szCs w:val="24"/>
        </w:rPr>
        <w:tab/>
      </w:r>
      <w:r w:rsidRPr="00257A46">
        <w:rPr>
          <w:b/>
          <w:sz w:val="24"/>
          <w:szCs w:val="24"/>
        </w:rPr>
        <w:tab/>
      </w:r>
      <w:r w:rsidRPr="00257A46">
        <w:rPr>
          <w:b/>
          <w:sz w:val="24"/>
          <w:szCs w:val="24"/>
        </w:rPr>
        <w:tab/>
      </w:r>
      <w:r w:rsidRPr="00257A46">
        <w:t>Houston, TX 77057</w:t>
      </w:r>
    </w:p>
    <w:p w:rsidR="00FC4CC1" w:rsidRPr="00257A46" w:rsidRDefault="00BC0561" w:rsidP="00FC4CC1">
      <w:proofErr w:type="spellStart"/>
      <w:r>
        <w:rPr>
          <w:sz w:val="24"/>
          <w:szCs w:val="24"/>
        </w:rPr>
        <w:t>Perfs</w:t>
      </w:r>
      <w:proofErr w:type="spellEnd"/>
      <w:r>
        <w:rPr>
          <w:sz w:val="24"/>
          <w:szCs w:val="24"/>
        </w:rPr>
        <w:t xml:space="preserve"> = 4318</w:t>
      </w:r>
      <w:r w:rsidR="00D9288E">
        <w:rPr>
          <w:sz w:val="24"/>
          <w:szCs w:val="24"/>
        </w:rPr>
        <w:t>’</w:t>
      </w:r>
      <w:r>
        <w:rPr>
          <w:sz w:val="24"/>
          <w:szCs w:val="24"/>
        </w:rPr>
        <w:t>-4321’</w:t>
      </w:r>
      <w:r w:rsidR="00FC4CC1" w:rsidRPr="00257A46">
        <w:tab/>
      </w:r>
      <w:r w:rsidR="00FC4CC1" w:rsidRPr="00257A46">
        <w:tab/>
      </w:r>
      <w:r w:rsidR="00FC4CC1" w:rsidRPr="00257A46">
        <w:tab/>
      </w:r>
      <w:r w:rsidR="00BC3040">
        <w:tab/>
      </w:r>
      <w:r w:rsidR="00FC4CC1" w:rsidRPr="00257A46">
        <w:tab/>
      </w:r>
      <w:r w:rsidR="00FC4CC1" w:rsidRPr="00257A46">
        <w:tab/>
      </w:r>
      <w:r w:rsidR="00846B72" w:rsidRPr="00257A46">
        <w:tab/>
      </w:r>
      <w:r w:rsidR="00FC4CC1" w:rsidRPr="00257A46">
        <w:rPr>
          <w:sz w:val="16"/>
        </w:rPr>
        <w:t>Phone 713-244-</w:t>
      </w:r>
      <w:r w:rsidR="0026513D">
        <w:rPr>
          <w:sz w:val="16"/>
        </w:rPr>
        <w:t>9986</w:t>
      </w:r>
    </w:p>
    <w:p w:rsidR="007B7645" w:rsidRPr="00BC0561" w:rsidRDefault="006241A4" w:rsidP="00FC4CC1">
      <w:pPr>
        <w:rPr>
          <w:sz w:val="16"/>
        </w:rPr>
      </w:pPr>
      <w:r>
        <w:rPr>
          <w:sz w:val="24"/>
          <w:szCs w:val="24"/>
        </w:rPr>
        <w:t xml:space="preserve">Casing = </w:t>
      </w:r>
      <w:r w:rsidR="008B50AF">
        <w:rPr>
          <w:sz w:val="24"/>
          <w:szCs w:val="24"/>
        </w:rPr>
        <w:t xml:space="preserve">5 ½” </w:t>
      </w:r>
      <w:r w:rsidR="008B50AF">
        <w:rPr>
          <w:sz w:val="24"/>
          <w:szCs w:val="24"/>
        </w:rPr>
        <w:tab/>
      </w:r>
      <w:r w:rsidR="008B50AF">
        <w:rPr>
          <w:sz w:val="24"/>
          <w:szCs w:val="24"/>
        </w:rPr>
        <w:tab/>
      </w:r>
      <w:r w:rsidR="007B7645">
        <w:rPr>
          <w:sz w:val="24"/>
          <w:szCs w:val="24"/>
        </w:rPr>
        <w:tab/>
      </w:r>
      <w:r w:rsidR="00FC4CC1" w:rsidRPr="00854F9C">
        <w:rPr>
          <w:sz w:val="16"/>
        </w:rPr>
        <w:tab/>
      </w:r>
      <w:r w:rsidR="00FC4CC1" w:rsidRPr="00854F9C">
        <w:rPr>
          <w:sz w:val="16"/>
        </w:rPr>
        <w:tab/>
      </w:r>
      <w:r w:rsidR="00FC4CC1" w:rsidRPr="00854F9C">
        <w:rPr>
          <w:sz w:val="16"/>
        </w:rPr>
        <w:tab/>
      </w:r>
      <w:r w:rsidR="00846B72" w:rsidRPr="00854F9C">
        <w:rPr>
          <w:sz w:val="16"/>
        </w:rPr>
        <w:tab/>
      </w:r>
      <w:r w:rsidR="00FC4CC1" w:rsidRPr="00854F9C">
        <w:rPr>
          <w:sz w:val="16"/>
        </w:rPr>
        <w:t>FAX 713-244-0650</w:t>
      </w:r>
    </w:p>
    <w:p w:rsidR="00BC0561" w:rsidRDefault="008B50AF" w:rsidP="00FC4CC1">
      <w:pPr>
        <w:rPr>
          <w:sz w:val="24"/>
          <w:szCs w:val="24"/>
        </w:rPr>
      </w:pPr>
      <w:r>
        <w:rPr>
          <w:sz w:val="24"/>
          <w:szCs w:val="24"/>
        </w:rPr>
        <w:t xml:space="preserve">PBTD = </w:t>
      </w:r>
      <w:r w:rsidR="00BC0561">
        <w:rPr>
          <w:sz w:val="24"/>
          <w:szCs w:val="24"/>
        </w:rPr>
        <w:t>4342</w:t>
      </w:r>
      <w:r w:rsidR="007B7645">
        <w:rPr>
          <w:sz w:val="24"/>
          <w:szCs w:val="24"/>
        </w:rPr>
        <w:t>’</w:t>
      </w:r>
    </w:p>
    <w:p w:rsidR="00FC4CC1" w:rsidRPr="00BC0561" w:rsidRDefault="00BC0561" w:rsidP="00FC4CC1">
      <w:pPr>
        <w:rPr>
          <w:sz w:val="24"/>
          <w:szCs w:val="24"/>
        </w:rPr>
      </w:pPr>
      <w:r>
        <w:rPr>
          <w:sz w:val="24"/>
          <w:szCs w:val="24"/>
        </w:rPr>
        <w:t>ESP= 3,986’</w:t>
      </w:r>
      <w:r w:rsidR="00FC4CC1" w:rsidRPr="00F50B70">
        <w:rPr>
          <w:sz w:val="16"/>
        </w:rPr>
        <w:br/>
        <w:t>____________________________________________________________________________________________________________</w:t>
      </w:r>
    </w:p>
    <w:p w:rsidR="00611B9B" w:rsidRDefault="00611B9B" w:rsidP="00A23477">
      <w:pPr>
        <w:jc w:val="center"/>
        <w:rPr>
          <w:b/>
          <w:sz w:val="28"/>
          <w:szCs w:val="28"/>
          <w:u w:val="single"/>
        </w:rPr>
      </w:pPr>
    </w:p>
    <w:p w:rsidR="00957DE5" w:rsidRDefault="00957DE5" w:rsidP="00957DE5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PROCESS REVIEW</w:t>
      </w:r>
    </w:p>
    <w:p w:rsidR="00957DE5" w:rsidRDefault="00957DE5" w:rsidP="00957DE5">
      <w:pPr>
        <w:jc w:val="center"/>
        <w:rPr>
          <w:b/>
          <w:sz w:val="28"/>
          <w:szCs w:val="28"/>
        </w:rPr>
      </w:pPr>
    </w:p>
    <w:p w:rsidR="00BC0561" w:rsidRDefault="00BF5772" w:rsidP="00BC0561">
      <w:pPr>
        <w:rPr>
          <w:sz w:val="24"/>
        </w:rPr>
      </w:pPr>
      <w:r w:rsidRPr="00BF5772">
        <w:rPr>
          <w:sz w:val="24"/>
          <w:szCs w:val="28"/>
        </w:rPr>
        <w:t>Marick 1A was</w:t>
      </w:r>
      <w:r w:rsidRPr="00BF5772">
        <w:rPr>
          <w:b/>
          <w:sz w:val="24"/>
          <w:szCs w:val="28"/>
        </w:rPr>
        <w:t xml:space="preserve"> </w:t>
      </w:r>
      <w:r>
        <w:rPr>
          <w:sz w:val="24"/>
        </w:rPr>
        <w:t xml:space="preserve">shut in since 9/1/2018 </w:t>
      </w:r>
      <w:r w:rsidR="00957DE5">
        <w:rPr>
          <w:sz w:val="24"/>
        </w:rPr>
        <w:t xml:space="preserve">and PO&amp;G Operating </w:t>
      </w:r>
      <w:r>
        <w:rPr>
          <w:sz w:val="24"/>
        </w:rPr>
        <w:t>is currently</w:t>
      </w:r>
      <w:r w:rsidR="00BC0561" w:rsidRPr="00BC0561">
        <w:rPr>
          <w:sz w:val="24"/>
        </w:rPr>
        <w:t xml:space="preserve"> working to remediate the oil </w:t>
      </w:r>
      <w:r>
        <w:rPr>
          <w:sz w:val="24"/>
        </w:rPr>
        <w:t>carryover problem that was documented on August 1, 2018.</w:t>
      </w:r>
    </w:p>
    <w:p w:rsidR="005A6638" w:rsidRPr="00BC0561" w:rsidRDefault="005A6638" w:rsidP="00BC0561">
      <w:pPr>
        <w:rPr>
          <w:sz w:val="24"/>
        </w:rPr>
      </w:pPr>
    </w:p>
    <w:p w:rsidR="00BC0561" w:rsidRDefault="00BC0561" w:rsidP="00BC0561">
      <w:pPr>
        <w:rPr>
          <w:b/>
          <w:sz w:val="24"/>
        </w:rPr>
      </w:pPr>
      <w:r w:rsidRPr="005A6638">
        <w:rPr>
          <w:b/>
          <w:sz w:val="24"/>
        </w:rPr>
        <w:t>Timeline:</w:t>
      </w:r>
    </w:p>
    <w:p w:rsidR="00957DE5" w:rsidRPr="00957DE5" w:rsidRDefault="00957DE5" w:rsidP="00BC0561">
      <w:pPr>
        <w:rPr>
          <w:sz w:val="24"/>
        </w:rPr>
      </w:pPr>
      <w:r w:rsidRPr="00957DE5">
        <w:rPr>
          <w:sz w:val="24"/>
        </w:rPr>
        <w:t>9/1/2018: Marick 1A was SI due to evaporation pits reaching max capacity.</w:t>
      </w:r>
    </w:p>
    <w:p w:rsidR="00957DE5" w:rsidRDefault="00957DE5" w:rsidP="00BC0561">
      <w:pPr>
        <w:rPr>
          <w:b/>
          <w:sz w:val="24"/>
        </w:rPr>
      </w:pPr>
    </w:p>
    <w:p w:rsidR="00BF5772" w:rsidRPr="00BF5772" w:rsidRDefault="00BF5772" w:rsidP="00BC0561">
      <w:pPr>
        <w:rPr>
          <w:sz w:val="24"/>
        </w:rPr>
      </w:pPr>
      <w:r>
        <w:rPr>
          <w:sz w:val="24"/>
        </w:rPr>
        <w:t>9/5/2018: Robert young filed COGCC field inspection report from Au</w:t>
      </w:r>
      <w:r w:rsidR="00957DE5">
        <w:rPr>
          <w:sz w:val="24"/>
        </w:rPr>
        <w:t>gust 1, 2018 documenting</w:t>
      </w:r>
      <w:r>
        <w:rPr>
          <w:sz w:val="24"/>
        </w:rPr>
        <w:t xml:space="preserve"> oil carry over into the Marick 1A skim pit.</w:t>
      </w:r>
    </w:p>
    <w:p w:rsidR="00BF5772" w:rsidRPr="005A6638" w:rsidRDefault="00BF5772" w:rsidP="00BC0561">
      <w:pPr>
        <w:rPr>
          <w:b/>
          <w:sz w:val="24"/>
        </w:rPr>
      </w:pPr>
    </w:p>
    <w:p w:rsidR="00BC0561" w:rsidRPr="00BC0561" w:rsidRDefault="005A6638" w:rsidP="00BC0561">
      <w:pPr>
        <w:rPr>
          <w:sz w:val="24"/>
        </w:rPr>
      </w:pPr>
      <w:r>
        <w:rPr>
          <w:sz w:val="24"/>
        </w:rPr>
        <w:t>9/7/2018: As the pits were dropping we noticed</w:t>
      </w:r>
      <w:r w:rsidR="00BC0561" w:rsidRPr="00BC0561">
        <w:rPr>
          <w:sz w:val="24"/>
        </w:rPr>
        <w:t xml:space="preserve"> that there was a bathtub ring of hydrocarbons</w:t>
      </w:r>
      <w:r>
        <w:rPr>
          <w:sz w:val="24"/>
        </w:rPr>
        <w:t xml:space="preserve"> along the dried banks</w:t>
      </w:r>
      <w:r w:rsidR="00BC0561" w:rsidRPr="00BC0561">
        <w:rPr>
          <w:sz w:val="24"/>
        </w:rPr>
        <w:t xml:space="preserve"> that</w:t>
      </w:r>
      <w:r>
        <w:rPr>
          <w:sz w:val="24"/>
        </w:rPr>
        <w:t xml:space="preserve"> would contaminate </w:t>
      </w:r>
      <w:r w:rsidR="00957DE5">
        <w:rPr>
          <w:sz w:val="24"/>
        </w:rPr>
        <w:t>the water. Roustabout crew removed hydrocarbon ring to prevent future contaminations.</w:t>
      </w:r>
    </w:p>
    <w:p w:rsidR="00BC0561" w:rsidRPr="00BC0561" w:rsidRDefault="00BC0561" w:rsidP="00BC0561">
      <w:pPr>
        <w:rPr>
          <w:sz w:val="24"/>
        </w:rPr>
      </w:pPr>
    </w:p>
    <w:p w:rsidR="005A6638" w:rsidRPr="00BC0561" w:rsidRDefault="005A6638" w:rsidP="00BC0561">
      <w:pPr>
        <w:rPr>
          <w:sz w:val="24"/>
        </w:rPr>
      </w:pPr>
    </w:p>
    <w:p w:rsidR="005A6638" w:rsidRPr="00957DE5" w:rsidRDefault="00AC687F" w:rsidP="008F7A04">
      <w:pPr>
        <w:tabs>
          <w:tab w:val="left" w:pos="360"/>
          <w:tab w:val="left" w:pos="4320"/>
        </w:tabs>
        <w:rPr>
          <w:i/>
          <w:sz w:val="24"/>
          <w:szCs w:val="24"/>
        </w:rPr>
      </w:pPr>
      <w:r w:rsidRPr="00BF5772">
        <w:rPr>
          <w:b/>
          <w:sz w:val="24"/>
          <w:szCs w:val="24"/>
        </w:rPr>
        <w:t>Phase 1:</w:t>
      </w:r>
      <w:r w:rsidR="008F7A04" w:rsidRPr="00BF5772">
        <w:rPr>
          <w:b/>
          <w:sz w:val="24"/>
          <w:szCs w:val="24"/>
        </w:rPr>
        <w:t xml:space="preserve">  </w:t>
      </w:r>
      <w:r w:rsidR="00957DE5">
        <w:rPr>
          <w:b/>
          <w:sz w:val="24"/>
          <w:szCs w:val="24"/>
        </w:rPr>
        <w:t>Chemicals (Increased treating rate in conjunction with new Demulsifier)</w:t>
      </w:r>
      <w:r w:rsidR="00957DE5">
        <w:rPr>
          <w:b/>
          <w:sz w:val="24"/>
          <w:szCs w:val="24"/>
        </w:rPr>
        <w:br/>
      </w:r>
      <w:r w:rsidR="00957DE5">
        <w:rPr>
          <w:b/>
          <w:sz w:val="24"/>
          <w:szCs w:val="24"/>
        </w:rPr>
        <w:tab/>
      </w:r>
      <w:r w:rsidR="00957DE5" w:rsidRPr="00957DE5">
        <w:rPr>
          <w:i/>
          <w:sz w:val="24"/>
          <w:szCs w:val="24"/>
        </w:rPr>
        <w:t xml:space="preserve">Start Date: </w:t>
      </w:r>
      <w:r w:rsidR="00957DE5">
        <w:rPr>
          <w:i/>
          <w:sz w:val="24"/>
          <w:szCs w:val="24"/>
        </w:rPr>
        <w:t>~</w:t>
      </w:r>
      <w:r w:rsidR="00957DE5" w:rsidRPr="00957DE5">
        <w:rPr>
          <w:i/>
          <w:sz w:val="24"/>
          <w:szCs w:val="24"/>
        </w:rPr>
        <w:t>September 15, 2018</w:t>
      </w:r>
    </w:p>
    <w:p w:rsidR="00BF5772" w:rsidRPr="008F7A04" w:rsidRDefault="00BF5772" w:rsidP="008F7A04">
      <w:pPr>
        <w:tabs>
          <w:tab w:val="left" w:pos="360"/>
          <w:tab w:val="left" w:pos="4320"/>
        </w:tabs>
        <w:rPr>
          <w:sz w:val="24"/>
          <w:szCs w:val="24"/>
        </w:rPr>
      </w:pPr>
    </w:p>
    <w:p w:rsidR="00957DE5" w:rsidRDefault="000026E0" w:rsidP="00EA22E2">
      <w:pPr>
        <w:pStyle w:val="ListParagraph"/>
        <w:numPr>
          <w:ilvl w:val="1"/>
          <w:numId w:val="7"/>
        </w:numPr>
        <w:tabs>
          <w:tab w:val="left" w:pos="360"/>
          <w:tab w:val="left" w:pos="4320"/>
        </w:tabs>
        <w:rPr>
          <w:sz w:val="24"/>
          <w:szCs w:val="24"/>
        </w:rPr>
      </w:pPr>
      <w:r>
        <w:rPr>
          <w:sz w:val="24"/>
          <w:szCs w:val="24"/>
        </w:rPr>
        <w:t xml:space="preserve">2X/Month </w:t>
      </w:r>
      <w:r w:rsidR="00957DE5" w:rsidRPr="00957DE5">
        <w:rPr>
          <w:sz w:val="24"/>
          <w:szCs w:val="24"/>
        </w:rPr>
        <w:t xml:space="preserve">batch treatments down </w:t>
      </w:r>
      <w:r w:rsidR="00AC687F" w:rsidRPr="00957DE5">
        <w:rPr>
          <w:sz w:val="24"/>
          <w:szCs w:val="24"/>
        </w:rPr>
        <w:t>backside of well</w:t>
      </w:r>
      <w:r w:rsidR="00957DE5" w:rsidRPr="00957DE5">
        <w:rPr>
          <w:sz w:val="24"/>
          <w:szCs w:val="24"/>
        </w:rPr>
        <w:t xml:space="preserve"> with </w:t>
      </w:r>
      <w:proofErr w:type="spellStart"/>
      <w:r w:rsidR="00957DE5" w:rsidRPr="00957DE5">
        <w:rPr>
          <w:sz w:val="24"/>
          <w:szCs w:val="24"/>
        </w:rPr>
        <w:t>demulsifier</w:t>
      </w:r>
      <w:proofErr w:type="spellEnd"/>
      <w:r w:rsidR="00AC687F" w:rsidRPr="00957DE5">
        <w:rPr>
          <w:sz w:val="24"/>
          <w:szCs w:val="24"/>
        </w:rPr>
        <w:t xml:space="preserve"> </w:t>
      </w:r>
      <w:r w:rsidR="00A2206D">
        <w:rPr>
          <w:sz w:val="24"/>
          <w:szCs w:val="24"/>
        </w:rPr>
        <w:t>2491</w:t>
      </w:r>
    </w:p>
    <w:p w:rsidR="00BF5772" w:rsidRPr="00957DE5" w:rsidRDefault="00BF5772" w:rsidP="00EA22E2">
      <w:pPr>
        <w:pStyle w:val="ListParagraph"/>
        <w:numPr>
          <w:ilvl w:val="1"/>
          <w:numId w:val="7"/>
        </w:numPr>
        <w:tabs>
          <w:tab w:val="left" w:pos="360"/>
          <w:tab w:val="left" w:pos="4320"/>
        </w:tabs>
        <w:rPr>
          <w:sz w:val="24"/>
          <w:szCs w:val="24"/>
        </w:rPr>
      </w:pPr>
      <w:r w:rsidRPr="00957DE5">
        <w:rPr>
          <w:sz w:val="24"/>
          <w:szCs w:val="24"/>
        </w:rPr>
        <w:t>Confirm that oil/water levels in FWKO/HT are appropriately set</w:t>
      </w:r>
    </w:p>
    <w:p w:rsidR="005A6638" w:rsidRDefault="00AC687F" w:rsidP="005A6638">
      <w:pPr>
        <w:pStyle w:val="ListParagraph"/>
        <w:numPr>
          <w:ilvl w:val="1"/>
          <w:numId w:val="7"/>
        </w:numPr>
        <w:tabs>
          <w:tab w:val="left" w:pos="360"/>
          <w:tab w:val="left" w:pos="4320"/>
        </w:tabs>
        <w:rPr>
          <w:sz w:val="24"/>
          <w:szCs w:val="24"/>
        </w:rPr>
      </w:pPr>
      <w:r w:rsidRPr="005A6638">
        <w:rPr>
          <w:sz w:val="24"/>
          <w:szCs w:val="24"/>
        </w:rPr>
        <w:t>Once well re</w:t>
      </w:r>
      <w:r w:rsidR="00957DE5">
        <w:rPr>
          <w:sz w:val="24"/>
          <w:szCs w:val="24"/>
        </w:rPr>
        <w:t>aches steady state conduct Milli</w:t>
      </w:r>
      <w:r w:rsidR="00957DE5" w:rsidRPr="005A6638">
        <w:rPr>
          <w:sz w:val="24"/>
          <w:szCs w:val="24"/>
        </w:rPr>
        <w:t>pore</w:t>
      </w:r>
      <w:r w:rsidRPr="005A6638">
        <w:rPr>
          <w:sz w:val="24"/>
          <w:szCs w:val="24"/>
        </w:rPr>
        <w:t xml:space="preserve"> analysi</w:t>
      </w:r>
      <w:r w:rsidR="003720FB">
        <w:rPr>
          <w:sz w:val="24"/>
          <w:szCs w:val="24"/>
        </w:rPr>
        <w:t>s on both vessels</w:t>
      </w:r>
      <w:r w:rsidR="0047412A">
        <w:rPr>
          <w:sz w:val="24"/>
          <w:szCs w:val="24"/>
        </w:rPr>
        <w:t xml:space="preserve"> water legs</w:t>
      </w:r>
      <w:bookmarkStart w:id="0" w:name="_GoBack"/>
      <w:bookmarkEnd w:id="0"/>
      <w:r w:rsidR="003720FB">
        <w:rPr>
          <w:sz w:val="24"/>
          <w:szCs w:val="24"/>
        </w:rPr>
        <w:t xml:space="preserve"> to determine if any oil is b</w:t>
      </w:r>
      <w:r w:rsidR="00BF5772">
        <w:rPr>
          <w:sz w:val="24"/>
          <w:szCs w:val="24"/>
        </w:rPr>
        <w:t>eing carried over to water tanks</w:t>
      </w:r>
    </w:p>
    <w:p w:rsidR="005A6638" w:rsidRDefault="005A6638" w:rsidP="005A6638">
      <w:pPr>
        <w:pStyle w:val="ListParagraph"/>
        <w:numPr>
          <w:ilvl w:val="1"/>
          <w:numId w:val="7"/>
        </w:numPr>
        <w:tabs>
          <w:tab w:val="left" w:pos="360"/>
          <w:tab w:val="left" w:pos="4320"/>
        </w:tabs>
        <w:rPr>
          <w:sz w:val="24"/>
          <w:szCs w:val="24"/>
        </w:rPr>
      </w:pPr>
      <w:r>
        <w:rPr>
          <w:sz w:val="24"/>
          <w:szCs w:val="24"/>
        </w:rPr>
        <w:t>If we continue to face oil carrying over into the pit we will move into phase 2 that incorporates facility</w:t>
      </w:r>
      <w:r w:rsidR="00A2206D">
        <w:rPr>
          <w:sz w:val="24"/>
          <w:szCs w:val="24"/>
        </w:rPr>
        <w:t xml:space="preserve"> upsizing &amp; reducing r</w:t>
      </w:r>
      <w:r w:rsidR="00BF5772">
        <w:rPr>
          <w:sz w:val="24"/>
          <w:szCs w:val="24"/>
        </w:rPr>
        <w:t>ate</w:t>
      </w:r>
    </w:p>
    <w:p w:rsidR="008F7A04" w:rsidRDefault="008F7A04" w:rsidP="008F7A04">
      <w:pPr>
        <w:pStyle w:val="ListParagraph"/>
        <w:tabs>
          <w:tab w:val="left" w:pos="360"/>
          <w:tab w:val="left" w:pos="4320"/>
        </w:tabs>
        <w:ind w:left="1800"/>
        <w:rPr>
          <w:sz w:val="24"/>
          <w:szCs w:val="24"/>
        </w:rPr>
      </w:pPr>
    </w:p>
    <w:p w:rsidR="008F7A04" w:rsidRPr="00BF5772" w:rsidRDefault="005A6638" w:rsidP="008F7A04">
      <w:pPr>
        <w:tabs>
          <w:tab w:val="left" w:pos="360"/>
          <w:tab w:val="left" w:pos="4320"/>
        </w:tabs>
        <w:rPr>
          <w:b/>
          <w:sz w:val="24"/>
          <w:szCs w:val="24"/>
        </w:rPr>
      </w:pPr>
      <w:r w:rsidRPr="00BF5772">
        <w:rPr>
          <w:b/>
          <w:sz w:val="24"/>
          <w:szCs w:val="24"/>
        </w:rPr>
        <w:t>Phase 2:</w:t>
      </w:r>
      <w:r w:rsidR="008F7A04" w:rsidRPr="00BF5772">
        <w:rPr>
          <w:b/>
          <w:sz w:val="24"/>
          <w:szCs w:val="24"/>
        </w:rPr>
        <w:t xml:space="preserve"> Facility Upsizing / Reducing Rate</w:t>
      </w:r>
    </w:p>
    <w:p w:rsidR="005A6638" w:rsidRDefault="005A6638" w:rsidP="005A6638">
      <w:pPr>
        <w:tabs>
          <w:tab w:val="left" w:pos="360"/>
          <w:tab w:val="left" w:pos="4320"/>
        </w:tabs>
        <w:rPr>
          <w:sz w:val="24"/>
          <w:szCs w:val="24"/>
        </w:rPr>
      </w:pPr>
    </w:p>
    <w:p w:rsidR="008F7A04" w:rsidRDefault="008F7A04" w:rsidP="008F7A04">
      <w:pPr>
        <w:pStyle w:val="ListParagraph"/>
        <w:numPr>
          <w:ilvl w:val="1"/>
          <w:numId w:val="7"/>
        </w:numPr>
        <w:tabs>
          <w:tab w:val="left" w:pos="360"/>
          <w:tab w:val="left" w:pos="4320"/>
        </w:tabs>
        <w:rPr>
          <w:sz w:val="24"/>
          <w:szCs w:val="24"/>
        </w:rPr>
      </w:pPr>
      <w:r>
        <w:rPr>
          <w:sz w:val="24"/>
          <w:szCs w:val="24"/>
        </w:rPr>
        <w:t xml:space="preserve">Facility Upsizing </w:t>
      </w:r>
    </w:p>
    <w:p w:rsidR="008F7A04" w:rsidRDefault="008F7A04" w:rsidP="008F7A04">
      <w:pPr>
        <w:pStyle w:val="ListParagraph"/>
        <w:numPr>
          <w:ilvl w:val="2"/>
          <w:numId w:val="7"/>
        </w:numPr>
        <w:tabs>
          <w:tab w:val="left" w:pos="360"/>
          <w:tab w:val="left" w:pos="4320"/>
        </w:tabs>
        <w:rPr>
          <w:sz w:val="24"/>
          <w:szCs w:val="24"/>
        </w:rPr>
      </w:pPr>
      <w:r>
        <w:rPr>
          <w:sz w:val="24"/>
          <w:szCs w:val="24"/>
        </w:rPr>
        <w:t>Install larger</w:t>
      </w:r>
      <w:r w:rsidR="00A2206D">
        <w:rPr>
          <w:sz w:val="24"/>
          <w:szCs w:val="24"/>
        </w:rPr>
        <w:t>/secondary</w:t>
      </w:r>
      <w:r>
        <w:rPr>
          <w:sz w:val="24"/>
          <w:szCs w:val="24"/>
        </w:rPr>
        <w:t xml:space="preserve"> FWKO to increase retention time</w:t>
      </w:r>
    </w:p>
    <w:p w:rsidR="005A6638" w:rsidRDefault="008F7A04" w:rsidP="005A6638">
      <w:pPr>
        <w:pStyle w:val="ListParagraph"/>
        <w:numPr>
          <w:ilvl w:val="1"/>
          <w:numId w:val="7"/>
        </w:numPr>
        <w:tabs>
          <w:tab w:val="left" w:pos="360"/>
          <w:tab w:val="left" w:pos="4320"/>
        </w:tabs>
        <w:rPr>
          <w:sz w:val="24"/>
          <w:szCs w:val="24"/>
        </w:rPr>
      </w:pPr>
      <w:r>
        <w:rPr>
          <w:sz w:val="24"/>
          <w:szCs w:val="24"/>
        </w:rPr>
        <w:t xml:space="preserve">Decrease rate of ESP </w:t>
      </w:r>
    </w:p>
    <w:p w:rsidR="008F7A04" w:rsidRDefault="00957DE5" w:rsidP="008F7A04">
      <w:pPr>
        <w:pStyle w:val="ListParagraph"/>
        <w:numPr>
          <w:ilvl w:val="2"/>
          <w:numId w:val="7"/>
        </w:numPr>
        <w:tabs>
          <w:tab w:val="left" w:pos="360"/>
          <w:tab w:val="left" w:pos="4320"/>
        </w:tabs>
        <w:rPr>
          <w:sz w:val="24"/>
          <w:szCs w:val="24"/>
        </w:rPr>
      </w:pPr>
      <w:r>
        <w:rPr>
          <w:sz w:val="24"/>
          <w:szCs w:val="24"/>
        </w:rPr>
        <w:t>Install VFD to slow down ESP</w:t>
      </w:r>
    </w:p>
    <w:p w:rsidR="008F7A04" w:rsidRDefault="008F7A04" w:rsidP="008F7A04">
      <w:pPr>
        <w:pStyle w:val="ListParagraph"/>
        <w:numPr>
          <w:ilvl w:val="2"/>
          <w:numId w:val="7"/>
        </w:numPr>
        <w:tabs>
          <w:tab w:val="left" w:pos="360"/>
          <w:tab w:val="left" w:pos="4320"/>
        </w:tabs>
        <w:rPr>
          <w:sz w:val="24"/>
          <w:szCs w:val="24"/>
        </w:rPr>
      </w:pPr>
      <w:r>
        <w:rPr>
          <w:sz w:val="24"/>
          <w:szCs w:val="24"/>
        </w:rPr>
        <w:t>Install smaller ESP</w:t>
      </w:r>
    </w:p>
    <w:p w:rsidR="008F7A04" w:rsidRDefault="008F7A04" w:rsidP="008F7A04">
      <w:pPr>
        <w:pStyle w:val="ListParagraph"/>
        <w:numPr>
          <w:ilvl w:val="2"/>
          <w:numId w:val="7"/>
        </w:numPr>
        <w:tabs>
          <w:tab w:val="left" w:pos="360"/>
          <w:tab w:val="left" w:pos="4320"/>
        </w:tabs>
        <w:rPr>
          <w:sz w:val="24"/>
          <w:szCs w:val="24"/>
        </w:rPr>
      </w:pPr>
      <w:r>
        <w:rPr>
          <w:sz w:val="24"/>
          <w:szCs w:val="24"/>
        </w:rPr>
        <w:t xml:space="preserve">Change artificial lift method </w:t>
      </w:r>
    </w:p>
    <w:p w:rsidR="00BF5772" w:rsidRDefault="00BF5772" w:rsidP="00BF5772">
      <w:pPr>
        <w:tabs>
          <w:tab w:val="left" w:pos="360"/>
          <w:tab w:val="left" w:pos="4320"/>
        </w:tabs>
        <w:rPr>
          <w:sz w:val="24"/>
          <w:szCs w:val="24"/>
        </w:rPr>
      </w:pPr>
    </w:p>
    <w:p w:rsidR="00BF5772" w:rsidRDefault="00BF5772" w:rsidP="00BF5772">
      <w:pPr>
        <w:tabs>
          <w:tab w:val="left" w:pos="360"/>
          <w:tab w:val="left" w:pos="4320"/>
        </w:tabs>
        <w:rPr>
          <w:sz w:val="24"/>
          <w:szCs w:val="24"/>
        </w:rPr>
      </w:pPr>
    </w:p>
    <w:p w:rsidR="00BF5772" w:rsidRDefault="00BF5772" w:rsidP="00BF5772">
      <w:pPr>
        <w:tabs>
          <w:tab w:val="left" w:pos="360"/>
          <w:tab w:val="left" w:pos="4320"/>
        </w:tabs>
        <w:rPr>
          <w:sz w:val="24"/>
          <w:szCs w:val="24"/>
        </w:rPr>
      </w:pPr>
    </w:p>
    <w:p w:rsidR="00BF5772" w:rsidRDefault="00BF5772" w:rsidP="00BF5772">
      <w:pPr>
        <w:rPr>
          <w:sz w:val="24"/>
        </w:rPr>
      </w:pPr>
      <w:r>
        <w:rPr>
          <w:sz w:val="24"/>
        </w:rPr>
        <w:t>Attachments:</w:t>
      </w:r>
    </w:p>
    <w:p w:rsidR="00BF5772" w:rsidRPr="003720FB" w:rsidRDefault="00BF5772" w:rsidP="00BF5772">
      <w:pPr>
        <w:pStyle w:val="ListParagraph"/>
        <w:numPr>
          <w:ilvl w:val="0"/>
          <w:numId w:val="8"/>
        </w:numPr>
        <w:rPr>
          <w:b/>
          <w:sz w:val="24"/>
        </w:rPr>
      </w:pPr>
      <w:r w:rsidRPr="003720FB">
        <w:rPr>
          <w:b/>
          <w:sz w:val="24"/>
        </w:rPr>
        <w:t>Marick 1A Facility Overview</w:t>
      </w:r>
    </w:p>
    <w:p w:rsidR="00BF5772" w:rsidRPr="003720FB" w:rsidRDefault="00BF5772" w:rsidP="00BF5772">
      <w:pPr>
        <w:tabs>
          <w:tab w:val="left" w:pos="360"/>
          <w:tab w:val="left" w:pos="4320"/>
        </w:tabs>
        <w:rPr>
          <w:b/>
          <w:sz w:val="24"/>
          <w:szCs w:val="24"/>
        </w:rPr>
      </w:pPr>
    </w:p>
    <w:sectPr w:rsidR="00BF5772" w:rsidRPr="003720FB" w:rsidSect="008B50AF">
      <w:type w:val="continuous"/>
      <w:pgSz w:w="12240" w:h="15840"/>
      <w:pgMar w:top="1080" w:right="1080" w:bottom="108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A05B49"/>
    <w:multiLevelType w:val="hybridMultilevel"/>
    <w:tmpl w:val="BD10AA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E538DF"/>
    <w:multiLevelType w:val="hybridMultilevel"/>
    <w:tmpl w:val="EFBE0576"/>
    <w:lvl w:ilvl="0" w:tplc="115AFF68">
      <w:start w:val="1"/>
      <w:numFmt w:val="decimal"/>
      <w:lvlText w:val="%1-"/>
      <w:lvlJc w:val="left"/>
      <w:pPr>
        <w:ind w:left="75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68115E"/>
    <w:multiLevelType w:val="hybridMultilevel"/>
    <w:tmpl w:val="3B1ADE2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DC230AE"/>
    <w:multiLevelType w:val="hybridMultilevel"/>
    <w:tmpl w:val="A1CEED5C"/>
    <w:lvl w:ilvl="0" w:tplc="4818413A">
      <w:start w:val="1"/>
      <w:numFmt w:val="decimal"/>
      <w:lvlText w:val="%1-"/>
      <w:lvlJc w:val="left"/>
      <w:pPr>
        <w:ind w:left="75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A83E24"/>
    <w:multiLevelType w:val="hybridMultilevel"/>
    <w:tmpl w:val="82A43332"/>
    <w:lvl w:ilvl="0" w:tplc="C02C02B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D77FC5"/>
    <w:multiLevelType w:val="hybridMultilevel"/>
    <w:tmpl w:val="432A05D2"/>
    <w:lvl w:ilvl="0" w:tplc="5660FE38">
      <w:start w:val="1"/>
      <w:numFmt w:val="decimal"/>
      <w:lvlText w:val="%1-"/>
      <w:lvlJc w:val="left"/>
      <w:pPr>
        <w:ind w:left="75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804EB6"/>
    <w:multiLevelType w:val="hybridMultilevel"/>
    <w:tmpl w:val="E85255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B76FDB"/>
    <w:multiLevelType w:val="hybridMultilevel"/>
    <w:tmpl w:val="C11CFA5E"/>
    <w:lvl w:ilvl="0" w:tplc="453A32A2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3"/>
  </w:num>
  <w:num w:numId="5">
    <w:abstractNumId w:val="5"/>
  </w:num>
  <w:num w:numId="6">
    <w:abstractNumId w:val="4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3D7D"/>
    <w:rsid w:val="000013C7"/>
    <w:rsid w:val="0000165F"/>
    <w:rsid w:val="000026E0"/>
    <w:rsid w:val="00003390"/>
    <w:rsid w:val="000037CA"/>
    <w:rsid w:val="00004698"/>
    <w:rsid w:val="00007F73"/>
    <w:rsid w:val="00010570"/>
    <w:rsid w:val="00010D49"/>
    <w:rsid w:val="000110C5"/>
    <w:rsid w:val="0001627C"/>
    <w:rsid w:val="000163DF"/>
    <w:rsid w:val="00016CD5"/>
    <w:rsid w:val="00021F42"/>
    <w:rsid w:val="00023D7D"/>
    <w:rsid w:val="0002516B"/>
    <w:rsid w:val="000263FC"/>
    <w:rsid w:val="00030A25"/>
    <w:rsid w:val="00030ED1"/>
    <w:rsid w:val="000341F5"/>
    <w:rsid w:val="0003511A"/>
    <w:rsid w:val="00036C36"/>
    <w:rsid w:val="0003712F"/>
    <w:rsid w:val="0004156E"/>
    <w:rsid w:val="00042727"/>
    <w:rsid w:val="00042B79"/>
    <w:rsid w:val="00053FC2"/>
    <w:rsid w:val="000562E4"/>
    <w:rsid w:val="00061BAA"/>
    <w:rsid w:val="00064D83"/>
    <w:rsid w:val="000654AC"/>
    <w:rsid w:val="000734F1"/>
    <w:rsid w:val="00074E1A"/>
    <w:rsid w:val="000776BA"/>
    <w:rsid w:val="000814B7"/>
    <w:rsid w:val="00082629"/>
    <w:rsid w:val="00083306"/>
    <w:rsid w:val="00086791"/>
    <w:rsid w:val="00091540"/>
    <w:rsid w:val="00095D14"/>
    <w:rsid w:val="00095E6C"/>
    <w:rsid w:val="00097F91"/>
    <w:rsid w:val="000A0984"/>
    <w:rsid w:val="000A3B0B"/>
    <w:rsid w:val="000A5AF9"/>
    <w:rsid w:val="000B1245"/>
    <w:rsid w:val="000B30B8"/>
    <w:rsid w:val="000B539F"/>
    <w:rsid w:val="000B5C83"/>
    <w:rsid w:val="000B63E9"/>
    <w:rsid w:val="000C5045"/>
    <w:rsid w:val="000C69A5"/>
    <w:rsid w:val="000D4090"/>
    <w:rsid w:val="000E185F"/>
    <w:rsid w:val="000E1BB5"/>
    <w:rsid w:val="000E5250"/>
    <w:rsid w:val="000F1C36"/>
    <w:rsid w:val="00113408"/>
    <w:rsid w:val="00117479"/>
    <w:rsid w:val="001259F2"/>
    <w:rsid w:val="00132CFC"/>
    <w:rsid w:val="00137C73"/>
    <w:rsid w:val="00141929"/>
    <w:rsid w:val="00142DC4"/>
    <w:rsid w:val="001456F7"/>
    <w:rsid w:val="00147C4A"/>
    <w:rsid w:val="001502AD"/>
    <w:rsid w:val="00150A67"/>
    <w:rsid w:val="001539A2"/>
    <w:rsid w:val="00153CCB"/>
    <w:rsid w:val="001561B9"/>
    <w:rsid w:val="001577AE"/>
    <w:rsid w:val="00157C02"/>
    <w:rsid w:val="001609EF"/>
    <w:rsid w:val="0016436B"/>
    <w:rsid w:val="001649E9"/>
    <w:rsid w:val="00165533"/>
    <w:rsid w:val="001678AC"/>
    <w:rsid w:val="00170E65"/>
    <w:rsid w:val="0017126D"/>
    <w:rsid w:val="00173FF7"/>
    <w:rsid w:val="001813A7"/>
    <w:rsid w:val="00184FA3"/>
    <w:rsid w:val="00190C8C"/>
    <w:rsid w:val="00191A9F"/>
    <w:rsid w:val="00193542"/>
    <w:rsid w:val="001936D3"/>
    <w:rsid w:val="001A11AB"/>
    <w:rsid w:val="001A2ABE"/>
    <w:rsid w:val="001A2B7A"/>
    <w:rsid w:val="001A6151"/>
    <w:rsid w:val="001A6602"/>
    <w:rsid w:val="001C2CB7"/>
    <w:rsid w:val="001D394A"/>
    <w:rsid w:val="001D74B3"/>
    <w:rsid w:val="001D7924"/>
    <w:rsid w:val="001E180F"/>
    <w:rsid w:val="001E2ABD"/>
    <w:rsid w:val="001E7823"/>
    <w:rsid w:val="001E7FFB"/>
    <w:rsid w:val="001F17BF"/>
    <w:rsid w:val="001F4CC0"/>
    <w:rsid w:val="001F6760"/>
    <w:rsid w:val="001F6A90"/>
    <w:rsid w:val="001F7D27"/>
    <w:rsid w:val="0020773D"/>
    <w:rsid w:val="00213A66"/>
    <w:rsid w:val="002149ED"/>
    <w:rsid w:val="00215A8F"/>
    <w:rsid w:val="00216762"/>
    <w:rsid w:val="00221CA4"/>
    <w:rsid w:val="00224B57"/>
    <w:rsid w:val="00226F6C"/>
    <w:rsid w:val="00227A5B"/>
    <w:rsid w:val="0023017A"/>
    <w:rsid w:val="00232946"/>
    <w:rsid w:val="00235755"/>
    <w:rsid w:val="00242461"/>
    <w:rsid w:val="00250B3F"/>
    <w:rsid w:val="00254E50"/>
    <w:rsid w:val="00255CC4"/>
    <w:rsid w:val="00257353"/>
    <w:rsid w:val="00257A46"/>
    <w:rsid w:val="002626E6"/>
    <w:rsid w:val="00263CAD"/>
    <w:rsid w:val="0026513D"/>
    <w:rsid w:val="00271489"/>
    <w:rsid w:val="00272A37"/>
    <w:rsid w:val="002733D6"/>
    <w:rsid w:val="00282B16"/>
    <w:rsid w:val="00284840"/>
    <w:rsid w:val="00290090"/>
    <w:rsid w:val="00292020"/>
    <w:rsid w:val="00292C6A"/>
    <w:rsid w:val="002956CB"/>
    <w:rsid w:val="00297337"/>
    <w:rsid w:val="00297DBF"/>
    <w:rsid w:val="002A0FC6"/>
    <w:rsid w:val="002A10C4"/>
    <w:rsid w:val="002A1D3F"/>
    <w:rsid w:val="002A1E36"/>
    <w:rsid w:val="002A48B0"/>
    <w:rsid w:val="002A6C64"/>
    <w:rsid w:val="002B15A1"/>
    <w:rsid w:val="002B368F"/>
    <w:rsid w:val="002B3DF8"/>
    <w:rsid w:val="002C0725"/>
    <w:rsid w:val="002C246F"/>
    <w:rsid w:val="002C3C40"/>
    <w:rsid w:val="002C72FD"/>
    <w:rsid w:val="002D06FC"/>
    <w:rsid w:val="002D1D66"/>
    <w:rsid w:val="002E2135"/>
    <w:rsid w:val="002E50A0"/>
    <w:rsid w:val="002E58F1"/>
    <w:rsid w:val="002E6B72"/>
    <w:rsid w:val="002F3B72"/>
    <w:rsid w:val="002F425A"/>
    <w:rsid w:val="002F46C9"/>
    <w:rsid w:val="00300814"/>
    <w:rsid w:val="0030174A"/>
    <w:rsid w:val="00305280"/>
    <w:rsid w:val="00311DE7"/>
    <w:rsid w:val="00322DD6"/>
    <w:rsid w:val="00327103"/>
    <w:rsid w:val="003321D2"/>
    <w:rsid w:val="00333B98"/>
    <w:rsid w:val="00334BCA"/>
    <w:rsid w:val="00341BE8"/>
    <w:rsid w:val="00347A5D"/>
    <w:rsid w:val="00353531"/>
    <w:rsid w:val="00354C9F"/>
    <w:rsid w:val="00364AC1"/>
    <w:rsid w:val="00365249"/>
    <w:rsid w:val="00371D68"/>
    <w:rsid w:val="003720FB"/>
    <w:rsid w:val="00377127"/>
    <w:rsid w:val="0038009C"/>
    <w:rsid w:val="0038035B"/>
    <w:rsid w:val="00380DCE"/>
    <w:rsid w:val="0038485D"/>
    <w:rsid w:val="003873F1"/>
    <w:rsid w:val="0039201A"/>
    <w:rsid w:val="0039309B"/>
    <w:rsid w:val="00394A3E"/>
    <w:rsid w:val="003974C3"/>
    <w:rsid w:val="003A07FC"/>
    <w:rsid w:val="003A0D03"/>
    <w:rsid w:val="003A16DE"/>
    <w:rsid w:val="003A1D6D"/>
    <w:rsid w:val="003A3401"/>
    <w:rsid w:val="003A4403"/>
    <w:rsid w:val="003B08D7"/>
    <w:rsid w:val="003B0ACB"/>
    <w:rsid w:val="003B3062"/>
    <w:rsid w:val="003B4B55"/>
    <w:rsid w:val="003C04F2"/>
    <w:rsid w:val="003D353A"/>
    <w:rsid w:val="003D3F22"/>
    <w:rsid w:val="003D7268"/>
    <w:rsid w:val="003E0C41"/>
    <w:rsid w:val="003E229E"/>
    <w:rsid w:val="003E2642"/>
    <w:rsid w:val="003E5E1C"/>
    <w:rsid w:val="003E6582"/>
    <w:rsid w:val="003E692B"/>
    <w:rsid w:val="003F72C9"/>
    <w:rsid w:val="00400B25"/>
    <w:rsid w:val="00401FC3"/>
    <w:rsid w:val="00402321"/>
    <w:rsid w:val="00403D25"/>
    <w:rsid w:val="004053B5"/>
    <w:rsid w:val="00405CFB"/>
    <w:rsid w:val="00405E72"/>
    <w:rsid w:val="00407384"/>
    <w:rsid w:val="004147F8"/>
    <w:rsid w:val="00414AD4"/>
    <w:rsid w:val="004155DC"/>
    <w:rsid w:val="00416F17"/>
    <w:rsid w:val="004171FC"/>
    <w:rsid w:val="0042021C"/>
    <w:rsid w:val="00421BCB"/>
    <w:rsid w:val="004245D2"/>
    <w:rsid w:val="00425277"/>
    <w:rsid w:val="0043121E"/>
    <w:rsid w:val="0043743E"/>
    <w:rsid w:val="00440C76"/>
    <w:rsid w:val="004433C8"/>
    <w:rsid w:val="00443A40"/>
    <w:rsid w:val="004461E9"/>
    <w:rsid w:val="00451028"/>
    <w:rsid w:val="0045661E"/>
    <w:rsid w:val="00456859"/>
    <w:rsid w:val="004601EB"/>
    <w:rsid w:val="00460575"/>
    <w:rsid w:val="00460613"/>
    <w:rsid w:val="00461BC0"/>
    <w:rsid w:val="00463E94"/>
    <w:rsid w:val="00465C0F"/>
    <w:rsid w:val="00467BB7"/>
    <w:rsid w:val="00471637"/>
    <w:rsid w:val="004717D9"/>
    <w:rsid w:val="0047412A"/>
    <w:rsid w:val="0047792D"/>
    <w:rsid w:val="00480D70"/>
    <w:rsid w:val="004843FB"/>
    <w:rsid w:val="00485DF9"/>
    <w:rsid w:val="00491C0E"/>
    <w:rsid w:val="00497399"/>
    <w:rsid w:val="004A138D"/>
    <w:rsid w:val="004A7027"/>
    <w:rsid w:val="004B014E"/>
    <w:rsid w:val="004B048D"/>
    <w:rsid w:val="004B0FA2"/>
    <w:rsid w:val="004B3F9A"/>
    <w:rsid w:val="004B5D71"/>
    <w:rsid w:val="004C0A25"/>
    <w:rsid w:val="004C0C51"/>
    <w:rsid w:val="004C13D2"/>
    <w:rsid w:val="004C58B7"/>
    <w:rsid w:val="004C7A5A"/>
    <w:rsid w:val="004C7CE2"/>
    <w:rsid w:val="004D2BF6"/>
    <w:rsid w:val="004D4372"/>
    <w:rsid w:val="004D60CD"/>
    <w:rsid w:val="004E693C"/>
    <w:rsid w:val="004F24D9"/>
    <w:rsid w:val="004F403E"/>
    <w:rsid w:val="004F5615"/>
    <w:rsid w:val="005021B1"/>
    <w:rsid w:val="00502E39"/>
    <w:rsid w:val="0050785A"/>
    <w:rsid w:val="00512B17"/>
    <w:rsid w:val="00513AAC"/>
    <w:rsid w:val="00522985"/>
    <w:rsid w:val="0052307C"/>
    <w:rsid w:val="00525317"/>
    <w:rsid w:val="00530B0F"/>
    <w:rsid w:val="005319F2"/>
    <w:rsid w:val="0053522D"/>
    <w:rsid w:val="005366B9"/>
    <w:rsid w:val="00537B0C"/>
    <w:rsid w:val="005564EA"/>
    <w:rsid w:val="00556806"/>
    <w:rsid w:val="0056098C"/>
    <w:rsid w:val="005626A4"/>
    <w:rsid w:val="00563C62"/>
    <w:rsid w:val="005675FB"/>
    <w:rsid w:val="00570730"/>
    <w:rsid w:val="00581E8E"/>
    <w:rsid w:val="00582847"/>
    <w:rsid w:val="0058429D"/>
    <w:rsid w:val="00584D6D"/>
    <w:rsid w:val="00585E17"/>
    <w:rsid w:val="00596BE6"/>
    <w:rsid w:val="00596F8F"/>
    <w:rsid w:val="005A240C"/>
    <w:rsid w:val="005A3D9A"/>
    <w:rsid w:val="005A5A8A"/>
    <w:rsid w:val="005A6638"/>
    <w:rsid w:val="005B3834"/>
    <w:rsid w:val="005B633D"/>
    <w:rsid w:val="005D0772"/>
    <w:rsid w:val="005D3A18"/>
    <w:rsid w:val="005D5577"/>
    <w:rsid w:val="005E335F"/>
    <w:rsid w:val="005E3617"/>
    <w:rsid w:val="005E44CE"/>
    <w:rsid w:val="005E5941"/>
    <w:rsid w:val="005E5C58"/>
    <w:rsid w:val="005F0F16"/>
    <w:rsid w:val="005F1248"/>
    <w:rsid w:val="005F2BF3"/>
    <w:rsid w:val="005F40C9"/>
    <w:rsid w:val="005F79BF"/>
    <w:rsid w:val="006001DC"/>
    <w:rsid w:val="00600E21"/>
    <w:rsid w:val="0060235E"/>
    <w:rsid w:val="0060444D"/>
    <w:rsid w:val="00604D63"/>
    <w:rsid w:val="00605CB7"/>
    <w:rsid w:val="00607EF1"/>
    <w:rsid w:val="00611203"/>
    <w:rsid w:val="00611B9B"/>
    <w:rsid w:val="00612D9E"/>
    <w:rsid w:val="00616650"/>
    <w:rsid w:val="006241A4"/>
    <w:rsid w:val="0062451F"/>
    <w:rsid w:val="006259E8"/>
    <w:rsid w:val="006276AF"/>
    <w:rsid w:val="00631960"/>
    <w:rsid w:val="00632969"/>
    <w:rsid w:val="006351AC"/>
    <w:rsid w:val="006353A0"/>
    <w:rsid w:val="00641179"/>
    <w:rsid w:val="006479D0"/>
    <w:rsid w:val="0065271B"/>
    <w:rsid w:val="00652FFC"/>
    <w:rsid w:val="00653987"/>
    <w:rsid w:val="00657AD4"/>
    <w:rsid w:val="006632D4"/>
    <w:rsid w:val="00677DCE"/>
    <w:rsid w:val="00677E42"/>
    <w:rsid w:val="006828AE"/>
    <w:rsid w:val="00685553"/>
    <w:rsid w:val="006927F8"/>
    <w:rsid w:val="00692ED6"/>
    <w:rsid w:val="006931B6"/>
    <w:rsid w:val="00694316"/>
    <w:rsid w:val="006A385A"/>
    <w:rsid w:val="006A7288"/>
    <w:rsid w:val="006C023D"/>
    <w:rsid w:val="006C1FFA"/>
    <w:rsid w:val="006C3125"/>
    <w:rsid w:val="006D14D2"/>
    <w:rsid w:val="006D1C73"/>
    <w:rsid w:val="006D68CE"/>
    <w:rsid w:val="006E177C"/>
    <w:rsid w:val="006F4B47"/>
    <w:rsid w:val="006F756B"/>
    <w:rsid w:val="007019B3"/>
    <w:rsid w:val="007117D3"/>
    <w:rsid w:val="007150B8"/>
    <w:rsid w:val="00721596"/>
    <w:rsid w:val="00721B21"/>
    <w:rsid w:val="00723E9F"/>
    <w:rsid w:val="00725636"/>
    <w:rsid w:val="00726B45"/>
    <w:rsid w:val="00726E5A"/>
    <w:rsid w:val="00734C09"/>
    <w:rsid w:val="0074139E"/>
    <w:rsid w:val="007418BC"/>
    <w:rsid w:val="007455DA"/>
    <w:rsid w:val="007565F8"/>
    <w:rsid w:val="007568DC"/>
    <w:rsid w:val="00756B8F"/>
    <w:rsid w:val="00757FB8"/>
    <w:rsid w:val="00765A58"/>
    <w:rsid w:val="00772C8A"/>
    <w:rsid w:val="00775018"/>
    <w:rsid w:val="007845D8"/>
    <w:rsid w:val="007974BE"/>
    <w:rsid w:val="00797C57"/>
    <w:rsid w:val="00797EE9"/>
    <w:rsid w:val="007A0B8E"/>
    <w:rsid w:val="007A4DA1"/>
    <w:rsid w:val="007A797D"/>
    <w:rsid w:val="007B30FE"/>
    <w:rsid w:val="007B3EA9"/>
    <w:rsid w:val="007B7645"/>
    <w:rsid w:val="007C17F7"/>
    <w:rsid w:val="007C2ED8"/>
    <w:rsid w:val="007C51B3"/>
    <w:rsid w:val="007D439A"/>
    <w:rsid w:val="007D43B4"/>
    <w:rsid w:val="007D5D28"/>
    <w:rsid w:val="007D67D8"/>
    <w:rsid w:val="007D6FD5"/>
    <w:rsid w:val="007D7460"/>
    <w:rsid w:val="007D7DE8"/>
    <w:rsid w:val="007E6E26"/>
    <w:rsid w:val="007E74A1"/>
    <w:rsid w:val="007F1EC1"/>
    <w:rsid w:val="007F2FA1"/>
    <w:rsid w:val="007F39DD"/>
    <w:rsid w:val="007F54BA"/>
    <w:rsid w:val="007F7007"/>
    <w:rsid w:val="008021D0"/>
    <w:rsid w:val="0080547D"/>
    <w:rsid w:val="008068EC"/>
    <w:rsid w:val="00810139"/>
    <w:rsid w:val="00816E39"/>
    <w:rsid w:val="00817EBA"/>
    <w:rsid w:val="0082268C"/>
    <w:rsid w:val="00822B74"/>
    <w:rsid w:val="0082379A"/>
    <w:rsid w:val="0082413D"/>
    <w:rsid w:val="0082665E"/>
    <w:rsid w:val="008325B0"/>
    <w:rsid w:val="00836BCF"/>
    <w:rsid w:val="00841698"/>
    <w:rsid w:val="00841B6B"/>
    <w:rsid w:val="00841DFA"/>
    <w:rsid w:val="00843362"/>
    <w:rsid w:val="00845379"/>
    <w:rsid w:val="00846B72"/>
    <w:rsid w:val="00847CEE"/>
    <w:rsid w:val="008506EE"/>
    <w:rsid w:val="00854F9C"/>
    <w:rsid w:val="00861A8B"/>
    <w:rsid w:val="00865DB7"/>
    <w:rsid w:val="00870D3F"/>
    <w:rsid w:val="0087526A"/>
    <w:rsid w:val="0087553F"/>
    <w:rsid w:val="008823F0"/>
    <w:rsid w:val="008833C8"/>
    <w:rsid w:val="00883735"/>
    <w:rsid w:val="008907B0"/>
    <w:rsid w:val="00894895"/>
    <w:rsid w:val="008B41F6"/>
    <w:rsid w:val="008B50AF"/>
    <w:rsid w:val="008B6A3E"/>
    <w:rsid w:val="008C19EB"/>
    <w:rsid w:val="008C7EAB"/>
    <w:rsid w:val="008D11E1"/>
    <w:rsid w:val="008D3E59"/>
    <w:rsid w:val="008D4CDD"/>
    <w:rsid w:val="008E3D23"/>
    <w:rsid w:val="008E796C"/>
    <w:rsid w:val="008E7D4E"/>
    <w:rsid w:val="008F4A21"/>
    <w:rsid w:val="008F680C"/>
    <w:rsid w:val="008F7484"/>
    <w:rsid w:val="008F7A04"/>
    <w:rsid w:val="00900EB8"/>
    <w:rsid w:val="00904D05"/>
    <w:rsid w:val="00905BD2"/>
    <w:rsid w:val="00910B9F"/>
    <w:rsid w:val="00916491"/>
    <w:rsid w:val="00916C74"/>
    <w:rsid w:val="009200CB"/>
    <w:rsid w:val="009244CB"/>
    <w:rsid w:val="009370DD"/>
    <w:rsid w:val="0094127F"/>
    <w:rsid w:val="00941E89"/>
    <w:rsid w:val="00942EB5"/>
    <w:rsid w:val="00950E3E"/>
    <w:rsid w:val="00954198"/>
    <w:rsid w:val="00957DE5"/>
    <w:rsid w:val="00960FEE"/>
    <w:rsid w:val="0096466F"/>
    <w:rsid w:val="00966F82"/>
    <w:rsid w:val="00972208"/>
    <w:rsid w:val="009855E7"/>
    <w:rsid w:val="00986641"/>
    <w:rsid w:val="00987BEB"/>
    <w:rsid w:val="00990F74"/>
    <w:rsid w:val="00991836"/>
    <w:rsid w:val="00993D5C"/>
    <w:rsid w:val="00994871"/>
    <w:rsid w:val="00994B05"/>
    <w:rsid w:val="009950AF"/>
    <w:rsid w:val="009A30A3"/>
    <w:rsid w:val="009A40A1"/>
    <w:rsid w:val="009B0198"/>
    <w:rsid w:val="009B0D84"/>
    <w:rsid w:val="009B2176"/>
    <w:rsid w:val="009B3C1F"/>
    <w:rsid w:val="009C3772"/>
    <w:rsid w:val="009C61F4"/>
    <w:rsid w:val="009C709E"/>
    <w:rsid w:val="009D5B44"/>
    <w:rsid w:val="009D76F9"/>
    <w:rsid w:val="009D7BBD"/>
    <w:rsid w:val="009E17F0"/>
    <w:rsid w:val="009E45FB"/>
    <w:rsid w:val="009E7730"/>
    <w:rsid w:val="009F3521"/>
    <w:rsid w:val="009F62A5"/>
    <w:rsid w:val="00A02318"/>
    <w:rsid w:val="00A05AF9"/>
    <w:rsid w:val="00A10376"/>
    <w:rsid w:val="00A10EC0"/>
    <w:rsid w:val="00A12785"/>
    <w:rsid w:val="00A1733E"/>
    <w:rsid w:val="00A17618"/>
    <w:rsid w:val="00A2206D"/>
    <w:rsid w:val="00A23477"/>
    <w:rsid w:val="00A24D82"/>
    <w:rsid w:val="00A26AE0"/>
    <w:rsid w:val="00A27707"/>
    <w:rsid w:val="00A3142F"/>
    <w:rsid w:val="00A31EB0"/>
    <w:rsid w:val="00A34667"/>
    <w:rsid w:val="00A34961"/>
    <w:rsid w:val="00A3521F"/>
    <w:rsid w:val="00A35BC8"/>
    <w:rsid w:val="00A36763"/>
    <w:rsid w:val="00A37633"/>
    <w:rsid w:val="00A40980"/>
    <w:rsid w:val="00A40C9E"/>
    <w:rsid w:val="00A40F1D"/>
    <w:rsid w:val="00A466EA"/>
    <w:rsid w:val="00A50D79"/>
    <w:rsid w:val="00A51328"/>
    <w:rsid w:val="00A520D2"/>
    <w:rsid w:val="00A5251D"/>
    <w:rsid w:val="00A545BA"/>
    <w:rsid w:val="00A5471C"/>
    <w:rsid w:val="00A55A0B"/>
    <w:rsid w:val="00A56262"/>
    <w:rsid w:val="00A57349"/>
    <w:rsid w:val="00A579ED"/>
    <w:rsid w:val="00A63B16"/>
    <w:rsid w:val="00A640B9"/>
    <w:rsid w:val="00A641DF"/>
    <w:rsid w:val="00A675DC"/>
    <w:rsid w:val="00A72506"/>
    <w:rsid w:val="00A72FDA"/>
    <w:rsid w:val="00A7774F"/>
    <w:rsid w:val="00A77E98"/>
    <w:rsid w:val="00A823DF"/>
    <w:rsid w:val="00A82957"/>
    <w:rsid w:val="00A83A1D"/>
    <w:rsid w:val="00A86607"/>
    <w:rsid w:val="00A8747F"/>
    <w:rsid w:val="00A95541"/>
    <w:rsid w:val="00A975B7"/>
    <w:rsid w:val="00AA2C0C"/>
    <w:rsid w:val="00AA38FD"/>
    <w:rsid w:val="00AA4F9C"/>
    <w:rsid w:val="00AB424E"/>
    <w:rsid w:val="00AB43B5"/>
    <w:rsid w:val="00AC652A"/>
    <w:rsid w:val="00AC660A"/>
    <w:rsid w:val="00AC687F"/>
    <w:rsid w:val="00AD0C9A"/>
    <w:rsid w:val="00AD4522"/>
    <w:rsid w:val="00AD7132"/>
    <w:rsid w:val="00AD78C6"/>
    <w:rsid w:val="00AE1791"/>
    <w:rsid w:val="00AE56B7"/>
    <w:rsid w:val="00AF2C3C"/>
    <w:rsid w:val="00AF62CF"/>
    <w:rsid w:val="00B03276"/>
    <w:rsid w:val="00B05319"/>
    <w:rsid w:val="00B136C8"/>
    <w:rsid w:val="00B15DB7"/>
    <w:rsid w:val="00B21702"/>
    <w:rsid w:val="00B23FB4"/>
    <w:rsid w:val="00B30E4F"/>
    <w:rsid w:val="00B30E70"/>
    <w:rsid w:val="00B4429B"/>
    <w:rsid w:val="00B4566E"/>
    <w:rsid w:val="00B46DA3"/>
    <w:rsid w:val="00B47D9D"/>
    <w:rsid w:val="00B51E71"/>
    <w:rsid w:val="00B52879"/>
    <w:rsid w:val="00B549CD"/>
    <w:rsid w:val="00B6549C"/>
    <w:rsid w:val="00B654F7"/>
    <w:rsid w:val="00B66665"/>
    <w:rsid w:val="00B7134B"/>
    <w:rsid w:val="00B72009"/>
    <w:rsid w:val="00B724C2"/>
    <w:rsid w:val="00B778E4"/>
    <w:rsid w:val="00B82A03"/>
    <w:rsid w:val="00B90D8B"/>
    <w:rsid w:val="00B92A40"/>
    <w:rsid w:val="00B959FC"/>
    <w:rsid w:val="00B961B2"/>
    <w:rsid w:val="00BA3614"/>
    <w:rsid w:val="00BB0563"/>
    <w:rsid w:val="00BB4DD0"/>
    <w:rsid w:val="00BB795E"/>
    <w:rsid w:val="00BC0561"/>
    <w:rsid w:val="00BC1D20"/>
    <w:rsid w:val="00BC2BA6"/>
    <w:rsid w:val="00BC3040"/>
    <w:rsid w:val="00BC7EAA"/>
    <w:rsid w:val="00BD1174"/>
    <w:rsid w:val="00BD1B18"/>
    <w:rsid w:val="00BD3AD4"/>
    <w:rsid w:val="00BD4EB9"/>
    <w:rsid w:val="00BD69CF"/>
    <w:rsid w:val="00BE6E77"/>
    <w:rsid w:val="00BF1A6E"/>
    <w:rsid w:val="00BF38E5"/>
    <w:rsid w:val="00BF54D2"/>
    <w:rsid w:val="00BF5772"/>
    <w:rsid w:val="00C10181"/>
    <w:rsid w:val="00C1096D"/>
    <w:rsid w:val="00C15CD6"/>
    <w:rsid w:val="00C15E86"/>
    <w:rsid w:val="00C161B7"/>
    <w:rsid w:val="00C165A6"/>
    <w:rsid w:val="00C16F66"/>
    <w:rsid w:val="00C21BAB"/>
    <w:rsid w:val="00C228A1"/>
    <w:rsid w:val="00C270CB"/>
    <w:rsid w:val="00C37AD4"/>
    <w:rsid w:val="00C40998"/>
    <w:rsid w:val="00C457CC"/>
    <w:rsid w:val="00C46E6D"/>
    <w:rsid w:val="00C53375"/>
    <w:rsid w:val="00C549B4"/>
    <w:rsid w:val="00C549F0"/>
    <w:rsid w:val="00C551D9"/>
    <w:rsid w:val="00C5571A"/>
    <w:rsid w:val="00C55920"/>
    <w:rsid w:val="00C55BEB"/>
    <w:rsid w:val="00C5798D"/>
    <w:rsid w:val="00C60F8A"/>
    <w:rsid w:val="00C62073"/>
    <w:rsid w:val="00C62387"/>
    <w:rsid w:val="00C63CC3"/>
    <w:rsid w:val="00C63F18"/>
    <w:rsid w:val="00C63F26"/>
    <w:rsid w:val="00C725F3"/>
    <w:rsid w:val="00C728F0"/>
    <w:rsid w:val="00C76E89"/>
    <w:rsid w:val="00C83CFE"/>
    <w:rsid w:val="00C90858"/>
    <w:rsid w:val="00C93ACD"/>
    <w:rsid w:val="00C96CDC"/>
    <w:rsid w:val="00CA0581"/>
    <w:rsid w:val="00CA0773"/>
    <w:rsid w:val="00CA0B45"/>
    <w:rsid w:val="00CA3491"/>
    <w:rsid w:val="00CA63B9"/>
    <w:rsid w:val="00CB3CC1"/>
    <w:rsid w:val="00CB4FD1"/>
    <w:rsid w:val="00CC1542"/>
    <w:rsid w:val="00CD289A"/>
    <w:rsid w:val="00CD5210"/>
    <w:rsid w:val="00CD5860"/>
    <w:rsid w:val="00CD6D70"/>
    <w:rsid w:val="00CD7B3F"/>
    <w:rsid w:val="00CE006A"/>
    <w:rsid w:val="00CE261B"/>
    <w:rsid w:val="00CE2968"/>
    <w:rsid w:val="00CE316D"/>
    <w:rsid w:val="00CE5604"/>
    <w:rsid w:val="00CE69F2"/>
    <w:rsid w:val="00CF3D2D"/>
    <w:rsid w:val="00CF7DA4"/>
    <w:rsid w:val="00D00F93"/>
    <w:rsid w:val="00D013FD"/>
    <w:rsid w:val="00D064A8"/>
    <w:rsid w:val="00D07087"/>
    <w:rsid w:val="00D0756E"/>
    <w:rsid w:val="00D11794"/>
    <w:rsid w:val="00D12015"/>
    <w:rsid w:val="00D16587"/>
    <w:rsid w:val="00D20873"/>
    <w:rsid w:val="00D20C5D"/>
    <w:rsid w:val="00D20EA7"/>
    <w:rsid w:val="00D235CF"/>
    <w:rsid w:val="00D2786F"/>
    <w:rsid w:val="00D34D71"/>
    <w:rsid w:val="00D358BC"/>
    <w:rsid w:val="00D3647A"/>
    <w:rsid w:val="00D60B5C"/>
    <w:rsid w:val="00D63AE4"/>
    <w:rsid w:val="00D64F6F"/>
    <w:rsid w:val="00D70A38"/>
    <w:rsid w:val="00D715DB"/>
    <w:rsid w:val="00D74C0B"/>
    <w:rsid w:val="00D82BF8"/>
    <w:rsid w:val="00D9288E"/>
    <w:rsid w:val="00D94716"/>
    <w:rsid w:val="00DA0260"/>
    <w:rsid w:val="00DA0E64"/>
    <w:rsid w:val="00DA1A3A"/>
    <w:rsid w:val="00DB233C"/>
    <w:rsid w:val="00DB322A"/>
    <w:rsid w:val="00DC1784"/>
    <w:rsid w:val="00DC4144"/>
    <w:rsid w:val="00DC48E6"/>
    <w:rsid w:val="00DC6088"/>
    <w:rsid w:val="00DC7077"/>
    <w:rsid w:val="00DD0079"/>
    <w:rsid w:val="00DD61CB"/>
    <w:rsid w:val="00DD6270"/>
    <w:rsid w:val="00DD6566"/>
    <w:rsid w:val="00DD7A39"/>
    <w:rsid w:val="00DE4B6E"/>
    <w:rsid w:val="00DE7652"/>
    <w:rsid w:val="00DF0BA6"/>
    <w:rsid w:val="00DF1659"/>
    <w:rsid w:val="00DF5021"/>
    <w:rsid w:val="00DF5F1F"/>
    <w:rsid w:val="00E111F6"/>
    <w:rsid w:val="00E1708B"/>
    <w:rsid w:val="00E219E7"/>
    <w:rsid w:val="00E24A0C"/>
    <w:rsid w:val="00E27DEC"/>
    <w:rsid w:val="00E30591"/>
    <w:rsid w:val="00E34710"/>
    <w:rsid w:val="00E412C2"/>
    <w:rsid w:val="00E44C59"/>
    <w:rsid w:val="00E52829"/>
    <w:rsid w:val="00E57BFB"/>
    <w:rsid w:val="00E65052"/>
    <w:rsid w:val="00E7081D"/>
    <w:rsid w:val="00E72132"/>
    <w:rsid w:val="00E7360B"/>
    <w:rsid w:val="00E937D7"/>
    <w:rsid w:val="00E957A2"/>
    <w:rsid w:val="00E972D8"/>
    <w:rsid w:val="00EA0CE6"/>
    <w:rsid w:val="00EA2808"/>
    <w:rsid w:val="00EA4672"/>
    <w:rsid w:val="00EA5168"/>
    <w:rsid w:val="00EA5905"/>
    <w:rsid w:val="00EB2D4A"/>
    <w:rsid w:val="00EB53AE"/>
    <w:rsid w:val="00EB5731"/>
    <w:rsid w:val="00EB6CB3"/>
    <w:rsid w:val="00EB7549"/>
    <w:rsid w:val="00EB7B1E"/>
    <w:rsid w:val="00EC21E3"/>
    <w:rsid w:val="00ED00D1"/>
    <w:rsid w:val="00ED5BE9"/>
    <w:rsid w:val="00EE0144"/>
    <w:rsid w:val="00EE2790"/>
    <w:rsid w:val="00EE48EE"/>
    <w:rsid w:val="00EE745E"/>
    <w:rsid w:val="00F04708"/>
    <w:rsid w:val="00F053B8"/>
    <w:rsid w:val="00F06FC4"/>
    <w:rsid w:val="00F079E8"/>
    <w:rsid w:val="00F11D0F"/>
    <w:rsid w:val="00F20448"/>
    <w:rsid w:val="00F30AEB"/>
    <w:rsid w:val="00F33900"/>
    <w:rsid w:val="00F33E7E"/>
    <w:rsid w:val="00F424E6"/>
    <w:rsid w:val="00F4340C"/>
    <w:rsid w:val="00F46279"/>
    <w:rsid w:val="00F46940"/>
    <w:rsid w:val="00F50B70"/>
    <w:rsid w:val="00F516DA"/>
    <w:rsid w:val="00F614F0"/>
    <w:rsid w:val="00F64E57"/>
    <w:rsid w:val="00F65814"/>
    <w:rsid w:val="00F71198"/>
    <w:rsid w:val="00F836CE"/>
    <w:rsid w:val="00F869F3"/>
    <w:rsid w:val="00F9668D"/>
    <w:rsid w:val="00F971CF"/>
    <w:rsid w:val="00FA4630"/>
    <w:rsid w:val="00FA4B3F"/>
    <w:rsid w:val="00FA4B88"/>
    <w:rsid w:val="00FA701E"/>
    <w:rsid w:val="00FB0448"/>
    <w:rsid w:val="00FB4919"/>
    <w:rsid w:val="00FB5B7A"/>
    <w:rsid w:val="00FC01C5"/>
    <w:rsid w:val="00FC1210"/>
    <w:rsid w:val="00FC2238"/>
    <w:rsid w:val="00FC451D"/>
    <w:rsid w:val="00FC4B2F"/>
    <w:rsid w:val="00FC4CC1"/>
    <w:rsid w:val="00FC619C"/>
    <w:rsid w:val="00FC6549"/>
    <w:rsid w:val="00FD3776"/>
    <w:rsid w:val="00FD5464"/>
    <w:rsid w:val="00FD60DB"/>
    <w:rsid w:val="00FE1785"/>
    <w:rsid w:val="00FE2711"/>
    <w:rsid w:val="00FE3AFA"/>
    <w:rsid w:val="00FE7BFF"/>
    <w:rsid w:val="00FF0ECA"/>
    <w:rsid w:val="00FF336D"/>
    <w:rsid w:val="00FF5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CBF8E74"/>
  <w15:docId w15:val="{563699C1-F3B8-4A60-86FB-7279435DD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CA63B9"/>
    <w:pPr>
      <w:overflowPunct w:val="0"/>
      <w:autoSpaceDE w:val="0"/>
      <w:autoSpaceDN w:val="0"/>
      <w:adjustRightInd w:val="0"/>
      <w:textAlignment w:val="baseline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021D0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631960"/>
    <w:rPr>
      <w:rFonts w:ascii="Tahoma" w:hAnsi="Tahoma" w:cs="Tahoma"/>
      <w:sz w:val="16"/>
      <w:szCs w:val="16"/>
    </w:rPr>
  </w:style>
  <w:style w:type="character" w:styleId="Hyperlink">
    <w:name w:val="Hyperlink"/>
    <w:rsid w:val="0096466F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3800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0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64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88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609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18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49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254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3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56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1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8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49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266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Keeton #2-A</vt:lpstr>
    </vt:vector>
  </TitlesOfParts>
  <Company>PO&amp;G Resources</Company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Keeton #2-A</dc:title>
  <dc:subject/>
  <dc:creator>cmoore</dc:creator>
  <cp:keywords/>
  <dc:description/>
  <cp:lastModifiedBy>Glenn Hudson</cp:lastModifiedBy>
  <cp:revision>8</cp:revision>
  <cp:lastPrinted>2017-03-14T20:55:00Z</cp:lastPrinted>
  <dcterms:created xsi:type="dcterms:W3CDTF">2018-09-10T18:20:00Z</dcterms:created>
  <dcterms:modified xsi:type="dcterms:W3CDTF">2018-09-12T22:29:00Z</dcterms:modified>
</cp:coreProperties>
</file>