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7E34BF">
      <w:proofErr w:type="gramStart"/>
      <w:r>
        <w:t>API # 123-21077 UNUSED MATERIAL AT WELL.</w:t>
      </w:r>
      <w:proofErr w:type="gramEnd"/>
      <w:r w:rsidRPr="007E34BF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Pictures\5-5-16\DSCN1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5-16\DSCN11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8F70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7E34BF"/>
    <w:rsid w:val="00011276"/>
    <w:rsid w:val="007E34BF"/>
    <w:rsid w:val="008F70F8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0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3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4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2016-05-06T03:33:00Z</dcterms:created>
  <dcterms:modified xsi:type="dcterms:W3CDTF">2016-05-06T03:34:00Z</dcterms:modified>
</cp:coreProperties>
</file>