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3489B">
      <w:r>
        <w:t>API # 123-07257, PIPE AND LOCK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1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328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3489B"/>
    <w:rsid w:val="00011276"/>
    <w:rsid w:val="0073286F"/>
    <w:rsid w:val="00C155FF"/>
    <w:rsid w:val="00E3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8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2016-02-04T04:00:00Z</dcterms:created>
  <dcterms:modified xsi:type="dcterms:W3CDTF">2016-02-04T04:02:00Z</dcterms:modified>
</cp:coreProperties>
</file>