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350D2B">
      <w:proofErr w:type="gramStart"/>
      <w:r>
        <w:t>API # 123-09403, ELECTRICAL CONDUIT.</w:t>
      </w:r>
      <w:proofErr w:type="gramEnd"/>
      <w:r w:rsidRPr="00350D2B"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AppData\Local\Microsoft\Windows\Temporary Internet Files\Content.Word\DSCN1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11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5F11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50D2B"/>
    <w:rsid w:val="00011276"/>
    <w:rsid w:val="00350D2B"/>
    <w:rsid w:val="005F11AB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1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0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D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2016-01-29T03:30:00Z</dcterms:created>
  <dcterms:modified xsi:type="dcterms:W3CDTF">2016-01-29T03:31:00Z</dcterms:modified>
</cp:coreProperties>
</file>