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1F3072">
      <w:r>
        <w:t xml:space="preserve">Location # </w:t>
      </w:r>
      <w:r>
        <w:rPr>
          <w:rFonts w:ascii="Arial" w:hAnsi="Arial" w:cs="Arial"/>
          <w:sz w:val="20"/>
          <w:szCs w:val="20"/>
        </w:rPr>
        <w:t xml:space="preserve">317564, Tanks with no content or placard.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11-19-15\DSCN1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1-19-15\DSCN107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016E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1F3072"/>
    <w:rsid w:val="00011276"/>
    <w:rsid w:val="00016EE3"/>
    <w:rsid w:val="001F3072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6E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3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30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47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2015-11-20T23:18:00Z</dcterms:created>
  <dcterms:modified xsi:type="dcterms:W3CDTF">2015-11-20T23:21:00Z</dcterms:modified>
</cp:coreProperties>
</file>