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9E0669">
      <w:proofErr w:type="gramStart"/>
      <w:r>
        <w:t>API # 123-08646, Electrical transformer and breaker.</w:t>
      </w:r>
      <w:proofErr w:type="gramEnd"/>
    </w:p>
    <w:p w:rsidR="009E0669" w:rsidRDefault="009E0669"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1" name="Picture 1" descr="C:\Users\Helgelag\Pictures\9-21-15\DSCN09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9-21-15\DSCN098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E0669" w:rsidSect="00947A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9E0669"/>
    <w:rsid w:val="00011276"/>
    <w:rsid w:val="00947AC3"/>
    <w:rsid w:val="009E0669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7A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06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6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47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2015-09-22T02:13:00Z</dcterms:created>
  <dcterms:modified xsi:type="dcterms:W3CDTF">2015-09-22T02:15:00Z</dcterms:modified>
</cp:coreProperties>
</file>