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8A7AA4">
      <w:proofErr w:type="gramStart"/>
      <w:r>
        <w:t>API # 123-36729, no placard or identification on chemical tank.</w:t>
      </w:r>
      <w:proofErr w:type="gramEnd"/>
      <w:r w:rsidRPr="008A7AA4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4-15\DSCN0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4-15\DSCN09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7872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8A7AA4"/>
    <w:rsid w:val="00011276"/>
    <w:rsid w:val="0078729B"/>
    <w:rsid w:val="008A7AA4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2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7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A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2015-09-04T20:50:00Z</dcterms:created>
  <dcterms:modified xsi:type="dcterms:W3CDTF">2015-09-04T20:52:00Z</dcterms:modified>
</cp:coreProperties>
</file>