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0E9" w:rsidRPr="00003ED3" w:rsidRDefault="00A120E9" w:rsidP="00A120E9">
      <w:pPr>
        <w:rPr>
          <w:noProof/>
          <w:sz w:val="20"/>
        </w:rPr>
      </w:pPr>
      <w:r>
        <w:rPr>
          <w:noProof/>
          <w:sz w:val="20"/>
        </w:rPr>
        <w:t xml:space="preserve">API # 001-08788. </w:t>
      </w:r>
      <w:r w:rsidRPr="00003ED3">
        <w:rPr>
          <w:noProof/>
          <w:sz w:val="20"/>
        </w:rPr>
        <w:t xml:space="preserve">From </w:t>
      </w:r>
      <w:r>
        <w:rPr>
          <w:noProof/>
          <w:sz w:val="20"/>
        </w:rPr>
        <w:t>east</w:t>
      </w:r>
      <w:r w:rsidRPr="00003ED3">
        <w:rPr>
          <w:noProof/>
          <w:sz w:val="20"/>
        </w:rPr>
        <w:t xml:space="preserve"> of pad looking </w:t>
      </w:r>
      <w:r>
        <w:rPr>
          <w:noProof/>
          <w:sz w:val="20"/>
        </w:rPr>
        <w:t>west</w:t>
      </w:r>
      <w:r w:rsidRPr="00003ED3">
        <w:rPr>
          <w:noProof/>
          <w:sz w:val="20"/>
        </w:rPr>
        <w:t>. Reclamatipon started</w:t>
      </w:r>
      <w:r>
        <w:rPr>
          <w:noProof/>
          <w:sz w:val="20"/>
        </w:rPr>
        <w:t>, four anchors present</w:t>
      </w:r>
      <w:r w:rsidRPr="00003ED3">
        <w:rPr>
          <w:noProof/>
          <w:sz w:val="20"/>
        </w:rPr>
        <w:t>.</w:t>
      </w:r>
    </w:p>
    <w:p w:rsidR="009C2B45" w:rsidRDefault="00A120E9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4-28-15\DSCN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28-15\DSCN07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E1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120E9"/>
    <w:rsid w:val="00011276"/>
    <w:rsid w:val="002E15BA"/>
    <w:rsid w:val="00A120E9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0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2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0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2015-04-29T14:08:00Z</dcterms:created>
  <dcterms:modified xsi:type="dcterms:W3CDTF">2015-04-29T14:11:00Z</dcterms:modified>
</cp:coreProperties>
</file>