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6A" w:rsidRDefault="00D7336A">
      <w:pPr>
        <w:rPr>
          <w:noProof/>
        </w:rPr>
      </w:pPr>
    </w:p>
    <w:p w:rsidR="00D7336A" w:rsidRDefault="00D7336A">
      <w:pPr>
        <w:rPr>
          <w:noProof/>
        </w:rPr>
      </w:pPr>
      <w:r>
        <w:rPr>
          <w:noProof/>
        </w:rPr>
        <w:t>API 001-08786, From access road on west of pad looking east. Reclamatipon started.</w:t>
      </w:r>
    </w:p>
    <w:p w:rsidR="009C2B45" w:rsidRDefault="00D7336A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28-15\DSCN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8-15\DSCN07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E1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336A"/>
    <w:rsid w:val="00011276"/>
    <w:rsid w:val="002E15BA"/>
    <w:rsid w:val="00C155FF"/>
    <w:rsid w:val="00D73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3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2015-04-29T14:02:00Z</dcterms:created>
  <dcterms:modified xsi:type="dcterms:W3CDTF">2015-04-29T14:05:00Z</dcterms:modified>
</cp:coreProperties>
</file>