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54" w:rsidRDefault="00646D54">
      <w:pPr>
        <w:rPr>
          <w:noProof/>
        </w:rPr>
      </w:pPr>
      <w:r>
        <w:rPr>
          <w:noProof/>
        </w:rPr>
        <w:t xml:space="preserve">API # 123-32511, P/A well in cultivated field. </w:t>
      </w:r>
    </w:p>
    <w:p w:rsidR="006B13E8" w:rsidRDefault="00646D54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D54" w:rsidRDefault="00646D54"/>
    <w:sectPr w:rsidR="00646D54" w:rsidSect="006576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46D54"/>
    <w:rsid w:val="004277E6"/>
    <w:rsid w:val="00646D54"/>
    <w:rsid w:val="006576D6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6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6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D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2015-02-06T22:13:00Z</dcterms:created>
  <dcterms:modified xsi:type="dcterms:W3CDTF">2015-02-06T22:15:00Z</dcterms:modified>
</cp:coreProperties>
</file>