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160020">
      <w:proofErr w:type="gramStart"/>
      <w:r>
        <w:t>API 123-08881 Interim reclamation.</w:t>
      </w:r>
      <w:proofErr w:type="gramEnd"/>
      <w:r w:rsidRPr="00160020">
        <w:t xml:space="preserve"> </w:t>
      </w:r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172A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60020"/>
    <w:rsid w:val="00160020"/>
    <w:rsid w:val="00172ABD"/>
    <w:rsid w:val="004277E6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0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2015-01-29T03:49:00Z</dcterms:created>
  <dcterms:modified xsi:type="dcterms:W3CDTF">2015-01-29T03:50:00Z</dcterms:modified>
</cp:coreProperties>
</file>