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tiff" ContentType="image/tif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614" w:rsidRPr="009F2462" w:rsidRDefault="00153614" w:rsidP="00153614">
      <w:pPr>
        <w:widowControl w:val="0"/>
        <w:ind w:left="3600" w:firstLine="720"/>
        <w:outlineLvl w:val="0"/>
        <w:rPr>
          <w:sz w:val="20"/>
          <w:szCs w:val="20"/>
        </w:rPr>
      </w:pPr>
    </w:p>
    <w:p w:rsidR="00C85D93" w:rsidRDefault="00AD7465" w:rsidP="003E3959">
      <w:pPr>
        <w:rPr>
          <w:sz w:val="20"/>
          <w:szCs w:val="20"/>
        </w:rPr>
      </w:pPr>
      <w:r>
        <w:rPr>
          <w:sz w:val="20"/>
          <w:szCs w:val="20"/>
        </w:rPr>
        <w:fldChar w:fldCharType="begin"/>
      </w:r>
      <w:r w:rsidR="00AE6690">
        <w:rPr>
          <w:sz w:val="20"/>
          <w:szCs w:val="20"/>
        </w:rPr>
        <w:instrText xml:space="preserve"> DATE \@ "MMMM d, yyyy" </w:instrText>
      </w:r>
      <w:r>
        <w:rPr>
          <w:sz w:val="20"/>
          <w:szCs w:val="20"/>
        </w:rPr>
        <w:fldChar w:fldCharType="separate"/>
      </w:r>
      <w:r w:rsidR="00A075B0">
        <w:rPr>
          <w:noProof/>
          <w:sz w:val="20"/>
          <w:szCs w:val="20"/>
        </w:rPr>
        <w:t>March 4, 2014</w:t>
      </w:r>
      <w:r>
        <w:rPr>
          <w:sz w:val="20"/>
          <w:szCs w:val="20"/>
        </w:rPr>
        <w:fldChar w:fldCharType="end"/>
      </w:r>
    </w:p>
    <w:p w:rsidR="00AE6690" w:rsidRDefault="00AE6690" w:rsidP="003E3959">
      <w:pPr>
        <w:rPr>
          <w:sz w:val="20"/>
          <w:szCs w:val="20"/>
        </w:rPr>
      </w:pPr>
    </w:p>
    <w:p w:rsidR="00AE6690" w:rsidRDefault="00AE6690" w:rsidP="003E3959">
      <w:pPr>
        <w:rPr>
          <w:sz w:val="20"/>
          <w:szCs w:val="20"/>
        </w:rPr>
      </w:pPr>
    </w:p>
    <w:p w:rsidR="003E3959" w:rsidRPr="009F2462" w:rsidRDefault="003E3959" w:rsidP="003E3959">
      <w:pPr>
        <w:rPr>
          <w:sz w:val="20"/>
          <w:szCs w:val="20"/>
        </w:rPr>
      </w:pPr>
      <w:r w:rsidRPr="009F2462">
        <w:rPr>
          <w:sz w:val="20"/>
          <w:szCs w:val="20"/>
        </w:rPr>
        <w:t>Colorado Oil and Gas Conservation</w:t>
      </w:r>
      <w:r w:rsidR="00AE6690">
        <w:rPr>
          <w:sz w:val="20"/>
          <w:szCs w:val="20"/>
        </w:rPr>
        <w:t xml:space="preserve"> </w:t>
      </w:r>
      <w:r w:rsidR="00C85D93" w:rsidRPr="009F2462">
        <w:rPr>
          <w:sz w:val="20"/>
          <w:szCs w:val="20"/>
        </w:rPr>
        <w:t>C</w:t>
      </w:r>
      <w:r w:rsidRPr="009F2462">
        <w:rPr>
          <w:sz w:val="20"/>
          <w:szCs w:val="20"/>
        </w:rPr>
        <w:t>ommission</w:t>
      </w:r>
    </w:p>
    <w:p w:rsidR="003E3959" w:rsidRPr="009F2462" w:rsidRDefault="003E3959" w:rsidP="003E3959">
      <w:pPr>
        <w:rPr>
          <w:sz w:val="20"/>
          <w:szCs w:val="20"/>
        </w:rPr>
      </w:pPr>
      <w:r w:rsidRPr="009F2462">
        <w:rPr>
          <w:sz w:val="20"/>
          <w:szCs w:val="20"/>
        </w:rPr>
        <w:t>The Chancery Building</w:t>
      </w:r>
    </w:p>
    <w:p w:rsidR="003E3959" w:rsidRPr="009F2462" w:rsidRDefault="003E3959" w:rsidP="003E3959">
      <w:pPr>
        <w:rPr>
          <w:sz w:val="20"/>
          <w:szCs w:val="20"/>
        </w:rPr>
      </w:pPr>
      <w:r w:rsidRPr="009F2462">
        <w:rPr>
          <w:sz w:val="20"/>
          <w:szCs w:val="20"/>
        </w:rPr>
        <w:t>1120 Lincoln Street, Suite 801</w:t>
      </w:r>
    </w:p>
    <w:p w:rsidR="003E3959" w:rsidRPr="009F2462" w:rsidRDefault="003E3959" w:rsidP="003E3959">
      <w:pPr>
        <w:rPr>
          <w:sz w:val="20"/>
          <w:szCs w:val="20"/>
        </w:rPr>
      </w:pPr>
      <w:r w:rsidRPr="009F2462">
        <w:rPr>
          <w:sz w:val="20"/>
          <w:szCs w:val="20"/>
        </w:rPr>
        <w:t>Denver, CO 80203</w:t>
      </w:r>
    </w:p>
    <w:p w:rsidR="003E3959" w:rsidRPr="009F2462" w:rsidRDefault="003E3959" w:rsidP="003E3959">
      <w:pPr>
        <w:rPr>
          <w:sz w:val="20"/>
          <w:szCs w:val="20"/>
        </w:rPr>
      </w:pPr>
    </w:p>
    <w:p w:rsidR="003E3959" w:rsidRPr="009F2462" w:rsidRDefault="003E3959" w:rsidP="003E3959">
      <w:pPr>
        <w:rPr>
          <w:sz w:val="20"/>
          <w:szCs w:val="20"/>
        </w:rPr>
      </w:pPr>
      <w:r w:rsidRPr="009F2462">
        <w:rPr>
          <w:sz w:val="20"/>
          <w:szCs w:val="20"/>
        </w:rPr>
        <w:t>Attn:</w:t>
      </w:r>
      <w:r w:rsidRPr="009F2462">
        <w:rPr>
          <w:sz w:val="20"/>
          <w:szCs w:val="20"/>
        </w:rPr>
        <w:tab/>
      </w:r>
      <w:r w:rsidR="00EC3862" w:rsidRPr="009F2462">
        <w:rPr>
          <w:sz w:val="20"/>
          <w:szCs w:val="20"/>
        </w:rPr>
        <w:t>Matthew Lepore</w:t>
      </w:r>
      <w:r w:rsidR="00177690" w:rsidRPr="009F2462">
        <w:rPr>
          <w:sz w:val="20"/>
          <w:szCs w:val="20"/>
        </w:rPr>
        <w:t xml:space="preserve">, </w:t>
      </w:r>
      <w:r w:rsidRPr="009F2462">
        <w:rPr>
          <w:sz w:val="20"/>
          <w:szCs w:val="20"/>
        </w:rPr>
        <w:t>Director</w:t>
      </w:r>
      <w:r w:rsidRPr="009F2462">
        <w:rPr>
          <w:sz w:val="20"/>
          <w:szCs w:val="20"/>
        </w:rPr>
        <w:tab/>
      </w:r>
    </w:p>
    <w:p w:rsidR="003E3959" w:rsidRPr="009F2462" w:rsidRDefault="003E3959" w:rsidP="003E3959">
      <w:pPr>
        <w:rPr>
          <w:sz w:val="20"/>
          <w:szCs w:val="20"/>
        </w:rPr>
      </w:pPr>
    </w:p>
    <w:p w:rsidR="00FD15E2" w:rsidRPr="009F2462" w:rsidRDefault="003E3959" w:rsidP="003E3959">
      <w:pPr>
        <w:rPr>
          <w:b/>
          <w:sz w:val="20"/>
          <w:szCs w:val="20"/>
          <w:u w:val="single"/>
        </w:rPr>
      </w:pPr>
      <w:r w:rsidRPr="009F2462">
        <w:rPr>
          <w:b/>
          <w:sz w:val="20"/>
          <w:szCs w:val="20"/>
        </w:rPr>
        <w:t>RE:</w:t>
      </w:r>
      <w:r w:rsidRPr="009F2462">
        <w:rPr>
          <w:b/>
          <w:sz w:val="20"/>
          <w:szCs w:val="20"/>
        </w:rPr>
        <w:tab/>
      </w:r>
      <w:r w:rsidRPr="009F2462">
        <w:rPr>
          <w:b/>
          <w:sz w:val="20"/>
          <w:szCs w:val="20"/>
          <w:u w:val="single"/>
        </w:rPr>
        <w:t xml:space="preserve">Request </w:t>
      </w:r>
      <w:r w:rsidR="00C85D93" w:rsidRPr="009F2462">
        <w:rPr>
          <w:b/>
          <w:sz w:val="20"/>
          <w:szCs w:val="20"/>
          <w:u w:val="single"/>
        </w:rPr>
        <w:t xml:space="preserve">for </w:t>
      </w:r>
      <w:r w:rsidR="00BD4EE6" w:rsidRPr="009F2462">
        <w:rPr>
          <w:b/>
          <w:sz w:val="20"/>
          <w:szCs w:val="20"/>
          <w:u w:val="single"/>
        </w:rPr>
        <w:t>Exception</w:t>
      </w:r>
      <w:r w:rsidR="00C85D93" w:rsidRPr="009F2462">
        <w:rPr>
          <w:b/>
          <w:sz w:val="20"/>
          <w:szCs w:val="20"/>
          <w:u w:val="single"/>
        </w:rPr>
        <w:t xml:space="preserve"> to </w:t>
      </w:r>
      <w:r w:rsidR="00FD15E2" w:rsidRPr="009F2462">
        <w:rPr>
          <w:b/>
          <w:sz w:val="20"/>
          <w:szCs w:val="20"/>
          <w:u w:val="single"/>
        </w:rPr>
        <w:t xml:space="preserve">Rule </w:t>
      </w:r>
      <w:r w:rsidR="00C85D93" w:rsidRPr="009F2462">
        <w:rPr>
          <w:b/>
          <w:sz w:val="20"/>
          <w:szCs w:val="20"/>
          <w:u w:val="single"/>
        </w:rPr>
        <w:t>317.o Requirement to Run Open-Hole Logs</w:t>
      </w:r>
    </w:p>
    <w:p w:rsidR="003E3959" w:rsidRPr="009F2462" w:rsidRDefault="003E3959" w:rsidP="003E3959">
      <w:pPr>
        <w:rPr>
          <w:sz w:val="20"/>
          <w:szCs w:val="20"/>
        </w:rPr>
      </w:pPr>
      <w:r w:rsidRPr="009F2462">
        <w:rPr>
          <w:b/>
          <w:sz w:val="20"/>
          <w:szCs w:val="20"/>
        </w:rPr>
        <w:tab/>
      </w:r>
    </w:p>
    <w:p w:rsidR="00167424" w:rsidRDefault="00C85D93" w:rsidP="00C85D93">
      <w:pPr>
        <w:rPr>
          <w:sz w:val="20"/>
          <w:szCs w:val="20"/>
        </w:rPr>
      </w:pPr>
      <w:r w:rsidRPr="009F2462">
        <w:rPr>
          <w:sz w:val="20"/>
          <w:szCs w:val="20"/>
        </w:rPr>
        <w:tab/>
      </w:r>
      <w:r w:rsidR="0009464A">
        <w:rPr>
          <w:sz w:val="20"/>
          <w:szCs w:val="20"/>
        </w:rPr>
        <w:t>Pronghorn F-16</w:t>
      </w:r>
      <w:r w:rsidRPr="009F2462">
        <w:rPr>
          <w:sz w:val="20"/>
          <w:szCs w:val="20"/>
        </w:rPr>
        <w:tab/>
        <w:t xml:space="preserve">NW/4NW/4 </w:t>
      </w:r>
      <w:r w:rsidR="0006438F" w:rsidRPr="009F2462">
        <w:rPr>
          <w:sz w:val="20"/>
          <w:szCs w:val="20"/>
        </w:rPr>
        <w:t xml:space="preserve">Sec </w:t>
      </w:r>
      <w:r w:rsidR="0009464A">
        <w:rPr>
          <w:sz w:val="20"/>
          <w:szCs w:val="20"/>
        </w:rPr>
        <w:t>16</w:t>
      </w:r>
      <w:r w:rsidR="0006438F" w:rsidRPr="009F2462">
        <w:rPr>
          <w:sz w:val="20"/>
          <w:szCs w:val="20"/>
        </w:rPr>
        <w:t>-T</w:t>
      </w:r>
      <w:r w:rsidR="0009464A">
        <w:rPr>
          <w:sz w:val="20"/>
          <w:szCs w:val="20"/>
        </w:rPr>
        <w:t>5</w:t>
      </w:r>
      <w:r w:rsidR="0006438F" w:rsidRPr="009F2462">
        <w:rPr>
          <w:sz w:val="20"/>
          <w:szCs w:val="20"/>
        </w:rPr>
        <w:t>N-R6</w:t>
      </w:r>
      <w:r w:rsidR="0009464A">
        <w:rPr>
          <w:sz w:val="20"/>
          <w:szCs w:val="20"/>
        </w:rPr>
        <w:t>1</w:t>
      </w:r>
      <w:r w:rsidR="0006438F" w:rsidRPr="009F2462">
        <w:rPr>
          <w:sz w:val="20"/>
          <w:szCs w:val="20"/>
        </w:rPr>
        <w:t>W, 6</w:t>
      </w:r>
      <w:r w:rsidR="0006438F" w:rsidRPr="009F2462">
        <w:rPr>
          <w:sz w:val="20"/>
          <w:szCs w:val="20"/>
          <w:vertAlign w:val="superscript"/>
        </w:rPr>
        <w:t>th</w:t>
      </w:r>
      <w:r w:rsidR="0006438F" w:rsidRPr="009F2462">
        <w:rPr>
          <w:sz w:val="20"/>
          <w:szCs w:val="20"/>
        </w:rPr>
        <w:t xml:space="preserve"> PM, Weld County, CO</w:t>
      </w:r>
    </w:p>
    <w:p w:rsidR="00A51686" w:rsidRDefault="00A51686" w:rsidP="00A51686">
      <w:pPr>
        <w:ind w:left="720"/>
        <w:rPr>
          <w:sz w:val="20"/>
          <w:szCs w:val="20"/>
        </w:rPr>
      </w:pPr>
      <w:r>
        <w:rPr>
          <w:sz w:val="20"/>
          <w:szCs w:val="20"/>
        </w:rPr>
        <w:t>State Pronghorn A-E-16HNB</w:t>
      </w:r>
    </w:p>
    <w:p w:rsidR="00A51686" w:rsidRPr="009F2462" w:rsidRDefault="00A51686" w:rsidP="00A51686">
      <w:pPr>
        <w:ind w:left="720"/>
        <w:rPr>
          <w:sz w:val="20"/>
          <w:szCs w:val="20"/>
        </w:rPr>
      </w:pPr>
      <w:r>
        <w:rPr>
          <w:sz w:val="20"/>
          <w:szCs w:val="20"/>
        </w:rPr>
        <w:t>State Pronghorn 11-14-16HNB</w:t>
      </w:r>
    </w:p>
    <w:p w:rsidR="00167424" w:rsidRPr="009F2462" w:rsidRDefault="00167424" w:rsidP="003E3959">
      <w:pPr>
        <w:rPr>
          <w:sz w:val="20"/>
          <w:szCs w:val="20"/>
        </w:rPr>
      </w:pPr>
    </w:p>
    <w:p w:rsidR="003E3959" w:rsidRPr="009F2462" w:rsidRDefault="0036264B" w:rsidP="003E3959">
      <w:pPr>
        <w:rPr>
          <w:sz w:val="20"/>
          <w:szCs w:val="20"/>
        </w:rPr>
      </w:pPr>
      <w:r>
        <w:rPr>
          <w:sz w:val="20"/>
          <w:szCs w:val="20"/>
        </w:rPr>
        <w:t>Director</w:t>
      </w:r>
      <w:r w:rsidR="003E3959" w:rsidRPr="009F2462">
        <w:rPr>
          <w:sz w:val="20"/>
          <w:szCs w:val="20"/>
        </w:rPr>
        <w:t xml:space="preserve"> </w:t>
      </w:r>
      <w:r w:rsidR="006F19CD" w:rsidRPr="009F2462">
        <w:rPr>
          <w:sz w:val="20"/>
          <w:szCs w:val="20"/>
        </w:rPr>
        <w:t>Lepore</w:t>
      </w:r>
      <w:r>
        <w:rPr>
          <w:sz w:val="20"/>
          <w:szCs w:val="20"/>
        </w:rPr>
        <w:t>,</w:t>
      </w:r>
    </w:p>
    <w:p w:rsidR="003E3959" w:rsidRPr="009F2462" w:rsidRDefault="003E3959" w:rsidP="003E3959">
      <w:pPr>
        <w:rPr>
          <w:sz w:val="20"/>
          <w:szCs w:val="20"/>
        </w:rPr>
      </w:pPr>
    </w:p>
    <w:p w:rsidR="00C85D93" w:rsidRPr="009F2462" w:rsidRDefault="003E3959" w:rsidP="003E3959">
      <w:pPr>
        <w:jc w:val="both"/>
        <w:rPr>
          <w:sz w:val="20"/>
          <w:szCs w:val="20"/>
        </w:rPr>
      </w:pPr>
      <w:r w:rsidRPr="009F2462">
        <w:rPr>
          <w:sz w:val="20"/>
          <w:szCs w:val="20"/>
        </w:rPr>
        <w:tab/>
        <w:t xml:space="preserve">Bonanza Creek Energy, </w:t>
      </w:r>
      <w:r w:rsidR="00CF604C" w:rsidRPr="009F2462">
        <w:rPr>
          <w:sz w:val="20"/>
          <w:szCs w:val="20"/>
        </w:rPr>
        <w:t>Inc.</w:t>
      </w:r>
      <w:r w:rsidRPr="009F2462">
        <w:rPr>
          <w:sz w:val="20"/>
          <w:szCs w:val="20"/>
        </w:rPr>
        <w:t xml:space="preserve"> (“Bonanza”) intends to drill </w:t>
      </w:r>
      <w:r w:rsidR="00237403">
        <w:rPr>
          <w:sz w:val="20"/>
          <w:szCs w:val="20"/>
        </w:rPr>
        <w:t>from</w:t>
      </w:r>
      <w:r w:rsidR="00167424" w:rsidRPr="009F2462">
        <w:rPr>
          <w:sz w:val="20"/>
          <w:szCs w:val="20"/>
        </w:rPr>
        <w:t xml:space="preserve"> </w:t>
      </w:r>
      <w:r w:rsidRPr="009F2462">
        <w:rPr>
          <w:sz w:val="20"/>
          <w:szCs w:val="20"/>
        </w:rPr>
        <w:t xml:space="preserve">the above referenced oil and gas </w:t>
      </w:r>
      <w:r w:rsidR="00237403">
        <w:rPr>
          <w:sz w:val="20"/>
          <w:szCs w:val="20"/>
        </w:rPr>
        <w:t>location</w:t>
      </w:r>
      <w:r w:rsidRPr="009F2462">
        <w:rPr>
          <w:sz w:val="20"/>
          <w:szCs w:val="20"/>
        </w:rPr>
        <w:t xml:space="preserve"> described above</w:t>
      </w:r>
      <w:r w:rsidR="00546165" w:rsidRPr="009F2462">
        <w:rPr>
          <w:sz w:val="20"/>
          <w:szCs w:val="20"/>
        </w:rPr>
        <w:t xml:space="preserve">.  </w:t>
      </w:r>
      <w:r w:rsidR="00C85D93" w:rsidRPr="009F2462">
        <w:rPr>
          <w:sz w:val="20"/>
          <w:szCs w:val="20"/>
        </w:rPr>
        <w:t>Bonanza respectfully requests the Director to approve an exception to R</w:t>
      </w:r>
      <w:r w:rsidR="00237403">
        <w:rPr>
          <w:sz w:val="20"/>
          <w:szCs w:val="20"/>
        </w:rPr>
        <w:t xml:space="preserve">ule 317.o for the proposed </w:t>
      </w:r>
      <w:r w:rsidR="0009464A">
        <w:rPr>
          <w:sz w:val="20"/>
          <w:szCs w:val="20"/>
        </w:rPr>
        <w:t>wells</w:t>
      </w:r>
      <w:r w:rsidR="00BC106A">
        <w:rPr>
          <w:sz w:val="20"/>
          <w:szCs w:val="20"/>
        </w:rPr>
        <w:t>.  Sui</w:t>
      </w:r>
      <w:r w:rsidR="00C85D93" w:rsidRPr="009F2462">
        <w:rPr>
          <w:sz w:val="20"/>
          <w:szCs w:val="20"/>
        </w:rPr>
        <w:t>table gamma ray and resistivity logs exist in the records from prior wells drilled in the vicinity of the surface</w:t>
      </w:r>
      <w:r w:rsidR="00BD4EE6" w:rsidRPr="009F2462">
        <w:rPr>
          <w:sz w:val="20"/>
          <w:szCs w:val="20"/>
        </w:rPr>
        <w:t>-</w:t>
      </w:r>
      <w:r w:rsidR="00C85D93" w:rsidRPr="009F2462">
        <w:rPr>
          <w:sz w:val="20"/>
          <w:szCs w:val="20"/>
        </w:rPr>
        <w:t xml:space="preserve">hole location of the proposed new </w:t>
      </w:r>
      <w:r w:rsidR="0009464A">
        <w:rPr>
          <w:sz w:val="20"/>
          <w:szCs w:val="20"/>
        </w:rPr>
        <w:t>wells</w:t>
      </w:r>
      <w:r w:rsidR="00C85D93" w:rsidRPr="009F2462">
        <w:rPr>
          <w:sz w:val="20"/>
          <w:szCs w:val="20"/>
        </w:rPr>
        <w:t>.</w:t>
      </w:r>
    </w:p>
    <w:p w:rsidR="00E434E5" w:rsidRPr="009F2462" w:rsidRDefault="00E434E5" w:rsidP="003E3959">
      <w:pPr>
        <w:jc w:val="both"/>
        <w:rPr>
          <w:sz w:val="20"/>
          <w:szCs w:val="20"/>
        </w:rPr>
      </w:pPr>
    </w:p>
    <w:p w:rsidR="00E434E5" w:rsidRPr="009F2462" w:rsidRDefault="00E434E5" w:rsidP="003E3959">
      <w:pPr>
        <w:jc w:val="both"/>
        <w:rPr>
          <w:sz w:val="20"/>
          <w:szCs w:val="20"/>
        </w:rPr>
      </w:pPr>
      <w:r w:rsidRPr="009F2462">
        <w:rPr>
          <w:sz w:val="20"/>
          <w:szCs w:val="20"/>
        </w:rPr>
        <w:t>The logs from t</w:t>
      </w:r>
      <w:r w:rsidR="00237403">
        <w:rPr>
          <w:sz w:val="20"/>
          <w:szCs w:val="20"/>
        </w:rPr>
        <w:t>he following well</w:t>
      </w:r>
      <w:r w:rsidRPr="009F2462">
        <w:rPr>
          <w:sz w:val="20"/>
          <w:szCs w:val="20"/>
        </w:rPr>
        <w:t xml:space="preserve"> are proposed to provide adequate log coverage to characterize the geology of the area:</w:t>
      </w:r>
    </w:p>
    <w:p w:rsidR="00C85D93" w:rsidRPr="009F2462" w:rsidRDefault="00C85D93" w:rsidP="003E3959">
      <w:pPr>
        <w:jc w:val="both"/>
        <w:rPr>
          <w:sz w:val="20"/>
          <w:szCs w:val="20"/>
        </w:rPr>
      </w:pPr>
    </w:p>
    <w:tbl>
      <w:tblPr>
        <w:tblStyle w:val="TableGrid"/>
        <w:tblW w:w="10200" w:type="dxa"/>
        <w:tblLook w:val="04A0"/>
      </w:tblPr>
      <w:tblGrid>
        <w:gridCol w:w="2628"/>
        <w:gridCol w:w="1620"/>
        <w:gridCol w:w="1452"/>
        <w:gridCol w:w="1855"/>
        <w:gridCol w:w="2645"/>
      </w:tblGrid>
      <w:tr w:rsidR="00C80B50" w:rsidRPr="009F2462" w:rsidTr="00A51686">
        <w:tc>
          <w:tcPr>
            <w:tcW w:w="2628" w:type="dxa"/>
            <w:vAlign w:val="center"/>
          </w:tcPr>
          <w:p w:rsidR="00C80B50" w:rsidRPr="009F2462" w:rsidRDefault="00C80B50" w:rsidP="00237403">
            <w:pPr>
              <w:jc w:val="center"/>
              <w:rPr>
                <w:sz w:val="20"/>
                <w:szCs w:val="20"/>
              </w:rPr>
            </w:pPr>
            <w:r w:rsidRPr="009F2462">
              <w:rPr>
                <w:sz w:val="20"/>
                <w:szCs w:val="20"/>
              </w:rPr>
              <w:t>Well Name/Number</w:t>
            </w:r>
          </w:p>
        </w:tc>
        <w:tc>
          <w:tcPr>
            <w:tcW w:w="1620" w:type="dxa"/>
            <w:vAlign w:val="center"/>
          </w:tcPr>
          <w:p w:rsidR="00C80B50" w:rsidRPr="009F2462" w:rsidRDefault="00C80B50" w:rsidP="00237403">
            <w:pPr>
              <w:jc w:val="center"/>
              <w:rPr>
                <w:sz w:val="20"/>
                <w:szCs w:val="20"/>
              </w:rPr>
            </w:pPr>
            <w:r w:rsidRPr="009F2462">
              <w:rPr>
                <w:sz w:val="20"/>
                <w:szCs w:val="20"/>
              </w:rPr>
              <w:t>API Number</w:t>
            </w:r>
          </w:p>
        </w:tc>
        <w:tc>
          <w:tcPr>
            <w:tcW w:w="1452" w:type="dxa"/>
            <w:vAlign w:val="center"/>
          </w:tcPr>
          <w:p w:rsidR="00C80B50" w:rsidRPr="009F2462" w:rsidRDefault="00C80B50" w:rsidP="00237403">
            <w:pPr>
              <w:jc w:val="center"/>
              <w:rPr>
                <w:sz w:val="20"/>
                <w:szCs w:val="20"/>
              </w:rPr>
            </w:pPr>
            <w:r w:rsidRPr="009F2462">
              <w:rPr>
                <w:sz w:val="20"/>
                <w:szCs w:val="20"/>
              </w:rPr>
              <w:t>Distanc</w:t>
            </w:r>
            <w:r w:rsidR="00BC106A">
              <w:rPr>
                <w:sz w:val="20"/>
                <w:szCs w:val="20"/>
              </w:rPr>
              <w:t>e from proposed well</w:t>
            </w:r>
          </w:p>
        </w:tc>
        <w:tc>
          <w:tcPr>
            <w:tcW w:w="1855" w:type="dxa"/>
            <w:vAlign w:val="center"/>
          </w:tcPr>
          <w:p w:rsidR="00C80B50" w:rsidRPr="009F2462" w:rsidRDefault="00C80B50" w:rsidP="00237403">
            <w:pPr>
              <w:jc w:val="center"/>
              <w:rPr>
                <w:sz w:val="20"/>
                <w:szCs w:val="20"/>
              </w:rPr>
            </w:pPr>
            <w:r w:rsidRPr="009F2462">
              <w:rPr>
                <w:sz w:val="20"/>
                <w:szCs w:val="20"/>
              </w:rPr>
              <w:t>Azimuth (Degrees)</w:t>
            </w:r>
          </w:p>
        </w:tc>
        <w:tc>
          <w:tcPr>
            <w:tcW w:w="2645" w:type="dxa"/>
            <w:vAlign w:val="center"/>
          </w:tcPr>
          <w:p w:rsidR="00C80B50" w:rsidRPr="009F2462" w:rsidRDefault="00C80B50" w:rsidP="00237403">
            <w:pPr>
              <w:jc w:val="center"/>
              <w:rPr>
                <w:sz w:val="20"/>
                <w:szCs w:val="20"/>
              </w:rPr>
            </w:pPr>
            <w:r w:rsidRPr="009F2462">
              <w:rPr>
                <w:sz w:val="20"/>
                <w:szCs w:val="20"/>
              </w:rPr>
              <w:t>COGCC Well File Document Number</w:t>
            </w:r>
          </w:p>
        </w:tc>
      </w:tr>
      <w:tr w:rsidR="00C80B50" w:rsidRPr="009F2462" w:rsidTr="00A51686">
        <w:tc>
          <w:tcPr>
            <w:tcW w:w="2628" w:type="dxa"/>
          </w:tcPr>
          <w:p w:rsidR="00C80B50" w:rsidRPr="009F2462" w:rsidRDefault="00A51686" w:rsidP="002659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State Pronghorn 11-16</w:t>
            </w:r>
          </w:p>
        </w:tc>
        <w:tc>
          <w:tcPr>
            <w:tcW w:w="1620" w:type="dxa"/>
          </w:tcPr>
          <w:p w:rsidR="00C80B50" w:rsidRPr="009F2462" w:rsidRDefault="00A51686" w:rsidP="002659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05-123-24330-00</w:t>
            </w:r>
          </w:p>
        </w:tc>
        <w:tc>
          <w:tcPr>
            <w:tcW w:w="1452" w:type="dxa"/>
          </w:tcPr>
          <w:p w:rsidR="00C80B50" w:rsidRPr="009F2462" w:rsidRDefault="00A51686" w:rsidP="002659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563 feet</w:t>
            </w:r>
          </w:p>
        </w:tc>
        <w:tc>
          <w:tcPr>
            <w:tcW w:w="1855" w:type="dxa"/>
          </w:tcPr>
          <w:p w:rsidR="00C80B50" w:rsidRPr="009F2462" w:rsidRDefault="00A51686" w:rsidP="002659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225</w:t>
            </w:r>
          </w:p>
        </w:tc>
        <w:tc>
          <w:tcPr>
            <w:tcW w:w="2645" w:type="dxa"/>
          </w:tcPr>
          <w:p w:rsidR="00C80B50" w:rsidRPr="009F2462" w:rsidRDefault="00A51686" w:rsidP="00265953">
            <w:pPr>
              <w:rPr>
                <w:sz w:val="20"/>
                <w:szCs w:val="20"/>
              </w:rPr>
            </w:pPr>
            <w:r w:rsidRPr="00A51686">
              <w:rPr>
                <w:sz w:val="20"/>
                <w:szCs w:val="20"/>
              </w:rPr>
              <w:t>1420343</w:t>
            </w:r>
            <w:r>
              <w:rPr>
                <w:sz w:val="20"/>
                <w:szCs w:val="20"/>
              </w:rPr>
              <w:t xml:space="preserve">, </w:t>
            </w:r>
            <w:bookmarkStart w:id="0" w:name="_GoBack"/>
            <w:bookmarkEnd w:id="0"/>
            <w:r w:rsidRPr="00A51686">
              <w:rPr>
                <w:sz w:val="20"/>
                <w:szCs w:val="20"/>
              </w:rPr>
              <w:t>1382850</w:t>
            </w:r>
          </w:p>
        </w:tc>
      </w:tr>
    </w:tbl>
    <w:p w:rsidR="00E434E5" w:rsidRPr="009F2462" w:rsidRDefault="00E434E5" w:rsidP="003E3959">
      <w:pPr>
        <w:jc w:val="both"/>
        <w:rPr>
          <w:sz w:val="20"/>
          <w:szCs w:val="20"/>
        </w:rPr>
      </w:pPr>
    </w:p>
    <w:p w:rsidR="003E3959" w:rsidRPr="009F2462" w:rsidRDefault="003E3959" w:rsidP="003E3959">
      <w:pPr>
        <w:jc w:val="both"/>
        <w:rPr>
          <w:sz w:val="20"/>
          <w:szCs w:val="20"/>
        </w:rPr>
      </w:pPr>
    </w:p>
    <w:p w:rsidR="00A86AE1" w:rsidRDefault="00FA1EBF" w:rsidP="003E395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CBL and Gamma logs will be run on </w:t>
      </w:r>
      <w:r w:rsidR="005D0A79">
        <w:rPr>
          <w:sz w:val="20"/>
          <w:szCs w:val="20"/>
        </w:rPr>
        <w:t>the 7” first string, from the top of the curve to surf</w:t>
      </w:r>
      <w:r w:rsidR="005A598B">
        <w:rPr>
          <w:sz w:val="20"/>
          <w:szCs w:val="20"/>
        </w:rPr>
        <w:t xml:space="preserve">ace, on the proposed new </w:t>
      </w:r>
      <w:r w:rsidR="0009464A">
        <w:rPr>
          <w:sz w:val="20"/>
          <w:szCs w:val="20"/>
        </w:rPr>
        <w:t>wells</w:t>
      </w:r>
      <w:r w:rsidR="00004D90">
        <w:rPr>
          <w:sz w:val="20"/>
          <w:szCs w:val="20"/>
        </w:rPr>
        <w:t xml:space="preserve"> and submitted to COGCC</w:t>
      </w:r>
      <w:r w:rsidR="005D0A79">
        <w:rPr>
          <w:sz w:val="20"/>
          <w:szCs w:val="20"/>
        </w:rPr>
        <w:t>.  Gamma by LWD will be ru</w:t>
      </w:r>
      <w:r w:rsidR="00A86AE1">
        <w:rPr>
          <w:sz w:val="20"/>
          <w:szCs w:val="20"/>
        </w:rPr>
        <w:t xml:space="preserve">n from the first kickoff point </w:t>
      </w:r>
      <w:r w:rsidR="005D0A79">
        <w:rPr>
          <w:sz w:val="20"/>
          <w:szCs w:val="20"/>
        </w:rPr>
        <w:t>to TD</w:t>
      </w:r>
      <w:r w:rsidR="00D25C1F">
        <w:rPr>
          <w:sz w:val="20"/>
          <w:szCs w:val="20"/>
        </w:rPr>
        <w:t>,</w:t>
      </w:r>
      <w:r w:rsidR="00004D90">
        <w:rPr>
          <w:sz w:val="20"/>
          <w:szCs w:val="20"/>
        </w:rPr>
        <w:t xml:space="preserve"> and submitted to COGCC</w:t>
      </w:r>
      <w:r w:rsidR="005D0A79">
        <w:rPr>
          <w:sz w:val="20"/>
          <w:szCs w:val="20"/>
        </w:rPr>
        <w:t xml:space="preserve">.  </w:t>
      </w:r>
      <w:r w:rsidR="00E434E5" w:rsidRPr="009F2462">
        <w:rPr>
          <w:sz w:val="20"/>
          <w:szCs w:val="20"/>
        </w:rPr>
        <w:t xml:space="preserve">The Drilling Completion Report – Form 5 submitted for each </w:t>
      </w:r>
      <w:r w:rsidR="0009464A">
        <w:rPr>
          <w:sz w:val="20"/>
          <w:szCs w:val="20"/>
        </w:rPr>
        <w:t>well</w:t>
      </w:r>
      <w:r w:rsidR="00E434E5" w:rsidRPr="009F2462">
        <w:rPr>
          <w:sz w:val="20"/>
          <w:szCs w:val="20"/>
        </w:rPr>
        <w:t xml:space="preserve"> will indicate th</w:t>
      </w:r>
      <w:r w:rsidR="00A86AE1">
        <w:rPr>
          <w:sz w:val="20"/>
          <w:szCs w:val="20"/>
        </w:rPr>
        <w:t>at no open-hole logs were run.</w:t>
      </w:r>
    </w:p>
    <w:p w:rsidR="00A86AE1" w:rsidRDefault="00A86AE1" w:rsidP="003E3959">
      <w:pPr>
        <w:jc w:val="both"/>
        <w:rPr>
          <w:sz w:val="20"/>
          <w:szCs w:val="20"/>
        </w:rPr>
      </w:pPr>
    </w:p>
    <w:p w:rsidR="003E3959" w:rsidRPr="009F2462" w:rsidRDefault="003E3959" w:rsidP="003E3959">
      <w:pPr>
        <w:jc w:val="both"/>
        <w:rPr>
          <w:sz w:val="20"/>
          <w:szCs w:val="20"/>
        </w:rPr>
      </w:pPr>
      <w:r w:rsidRPr="009F2462">
        <w:rPr>
          <w:sz w:val="20"/>
          <w:szCs w:val="20"/>
        </w:rPr>
        <w:t>Bonanza respectfully requests that the COGCC review the enclos</w:t>
      </w:r>
      <w:r w:rsidR="00CF604C" w:rsidRPr="009F2462">
        <w:rPr>
          <w:sz w:val="20"/>
          <w:szCs w:val="20"/>
        </w:rPr>
        <w:t xml:space="preserve">ed information and approve </w:t>
      </w:r>
      <w:r w:rsidR="00FD15E2" w:rsidRPr="009F2462">
        <w:rPr>
          <w:sz w:val="20"/>
          <w:szCs w:val="20"/>
        </w:rPr>
        <w:t>a</w:t>
      </w:r>
      <w:r w:rsidR="00E434E5" w:rsidRPr="009F2462">
        <w:rPr>
          <w:sz w:val="20"/>
          <w:szCs w:val="20"/>
        </w:rPr>
        <w:t>n</w:t>
      </w:r>
      <w:r w:rsidR="00FD15E2" w:rsidRPr="009F2462">
        <w:rPr>
          <w:sz w:val="20"/>
          <w:szCs w:val="20"/>
        </w:rPr>
        <w:t xml:space="preserve"> </w:t>
      </w:r>
      <w:r w:rsidR="00E434E5" w:rsidRPr="009F2462">
        <w:rPr>
          <w:sz w:val="20"/>
          <w:szCs w:val="20"/>
        </w:rPr>
        <w:t>exception</w:t>
      </w:r>
      <w:r w:rsidR="00FD15E2" w:rsidRPr="009F2462">
        <w:rPr>
          <w:sz w:val="20"/>
          <w:szCs w:val="20"/>
        </w:rPr>
        <w:t xml:space="preserve"> to Rule 31</w:t>
      </w:r>
      <w:r w:rsidR="00E434E5" w:rsidRPr="009F2462">
        <w:rPr>
          <w:sz w:val="20"/>
          <w:szCs w:val="20"/>
        </w:rPr>
        <w:t>7.o</w:t>
      </w:r>
      <w:r w:rsidR="00FD15E2" w:rsidRPr="009F2462">
        <w:rPr>
          <w:sz w:val="20"/>
          <w:szCs w:val="20"/>
        </w:rPr>
        <w:t xml:space="preserve"> with respect to the proposed </w:t>
      </w:r>
      <w:r w:rsidR="005A598B">
        <w:rPr>
          <w:sz w:val="20"/>
          <w:szCs w:val="20"/>
        </w:rPr>
        <w:t xml:space="preserve">new </w:t>
      </w:r>
      <w:r w:rsidR="0009464A">
        <w:rPr>
          <w:sz w:val="20"/>
          <w:szCs w:val="20"/>
        </w:rPr>
        <w:t>wells</w:t>
      </w:r>
      <w:r w:rsidR="00E434E5" w:rsidRPr="009F2462">
        <w:rPr>
          <w:sz w:val="20"/>
          <w:szCs w:val="20"/>
        </w:rPr>
        <w:t>.</w:t>
      </w:r>
    </w:p>
    <w:p w:rsidR="00FD15E2" w:rsidRPr="009F2462" w:rsidRDefault="00FD15E2" w:rsidP="003E3959">
      <w:pPr>
        <w:jc w:val="both"/>
        <w:rPr>
          <w:sz w:val="20"/>
          <w:szCs w:val="20"/>
        </w:rPr>
      </w:pPr>
    </w:p>
    <w:p w:rsidR="00FD15E2" w:rsidRPr="009F2462" w:rsidRDefault="00FD15E2" w:rsidP="003E3959">
      <w:pPr>
        <w:jc w:val="both"/>
        <w:rPr>
          <w:sz w:val="20"/>
          <w:szCs w:val="20"/>
        </w:rPr>
      </w:pPr>
      <w:r w:rsidRPr="009F2462">
        <w:rPr>
          <w:sz w:val="20"/>
          <w:szCs w:val="20"/>
        </w:rPr>
        <w:t xml:space="preserve">Thank you for your attention to this matter.  </w:t>
      </w:r>
    </w:p>
    <w:p w:rsidR="003E3959" w:rsidRPr="009F2462" w:rsidRDefault="003E3959" w:rsidP="003E3959">
      <w:pPr>
        <w:ind w:left="6480" w:firstLine="720"/>
        <w:rPr>
          <w:sz w:val="20"/>
          <w:szCs w:val="20"/>
        </w:rPr>
      </w:pPr>
    </w:p>
    <w:p w:rsidR="003E3959" w:rsidRPr="009F2462" w:rsidRDefault="003E3959" w:rsidP="003E3959">
      <w:pPr>
        <w:rPr>
          <w:sz w:val="20"/>
          <w:szCs w:val="20"/>
        </w:rPr>
      </w:pPr>
      <w:r w:rsidRPr="009F2462">
        <w:rPr>
          <w:sz w:val="20"/>
          <w:szCs w:val="20"/>
        </w:rPr>
        <w:t>Sincerely,</w:t>
      </w:r>
    </w:p>
    <w:p w:rsidR="003E3959" w:rsidRPr="009F2462" w:rsidRDefault="006458F9" w:rsidP="003E3959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1610371" cy="52251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ue Signature Singl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0659" cy="522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3959" w:rsidRPr="009F2462" w:rsidRDefault="00CF604C" w:rsidP="003E3959">
      <w:pPr>
        <w:rPr>
          <w:b/>
          <w:sz w:val="20"/>
          <w:szCs w:val="20"/>
        </w:rPr>
      </w:pPr>
      <w:r w:rsidRPr="009F2462">
        <w:rPr>
          <w:b/>
          <w:sz w:val="20"/>
          <w:szCs w:val="20"/>
        </w:rPr>
        <w:t>BONANZA CREEK ENERGY</w:t>
      </w:r>
      <w:r w:rsidR="003E3959" w:rsidRPr="009F2462">
        <w:rPr>
          <w:b/>
          <w:sz w:val="20"/>
          <w:szCs w:val="20"/>
        </w:rPr>
        <w:t xml:space="preserve">, </w:t>
      </w:r>
      <w:r w:rsidRPr="009F2462">
        <w:rPr>
          <w:b/>
          <w:sz w:val="20"/>
          <w:szCs w:val="20"/>
        </w:rPr>
        <w:t>INC.</w:t>
      </w:r>
      <w:r w:rsidR="003E3959" w:rsidRPr="009F2462">
        <w:rPr>
          <w:b/>
          <w:sz w:val="20"/>
          <w:szCs w:val="20"/>
        </w:rPr>
        <w:tab/>
      </w:r>
      <w:r w:rsidR="003E3959" w:rsidRPr="009F2462">
        <w:rPr>
          <w:b/>
          <w:sz w:val="20"/>
          <w:szCs w:val="20"/>
        </w:rPr>
        <w:tab/>
      </w:r>
      <w:r w:rsidR="003E3959" w:rsidRPr="009F2462">
        <w:rPr>
          <w:b/>
          <w:sz w:val="20"/>
          <w:szCs w:val="20"/>
        </w:rPr>
        <w:tab/>
      </w:r>
      <w:r w:rsidR="003E3959" w:rsidRPr="009F2462">
        <w:rPr>
          <w:b/>
          <w:sz w:val="20"/>
          <w:szCs w:val="20"/>
        </w:rPr>
        <w:tab/>
      </w:r>
      <w:r w:rsidR="003E3959" w:rsidRPr="009F2462">
        <w:rPr>
          <w:b/>
          <w:sz w:val="20"/>
          <w:szCs w:val="20"/>
        </w:rPr>
        <w:tab/>
      </w:r>
    </w:p>
    <w:p w:rsidR="00321BE3" w:rsidRDefault="00D62371" w:rsidP="003E3959">
      <w:pPr>
        <w:rPr>
          <w:b/>
          <w:sz w:val="20"/>
          <w:szCs w:val="20"/>
        </w:rPr>
      </w:pPr>
      <w:r w:rsidRPr="009F2462">
        <w:rPr>
          <w:b/>
          <w:sz w:val="20"/>
          <w:szCs w:val="20"/>
        </w:rPr>
        <w:t>BONANZA CREEK ENERGY OPERATING COMPANY, LLC.</w:t>
      </w:r>
    </w:p>
    <w:p w:rsidR="00F50C1E" w:rsidRPr="009F2462" w:rsidRDefault="00F50C1E" w:rsidP="003E3959">
      <w:pPr>
        <w:rPr>
          <w:sz w:val="20"/>
          <w:szCs w:val="20"/>
        </w:rPr>
      </w:pPr>
    </w:p>
    <w:p w:rsidR="003E3959" w:rsidRPr="009F2462" w:rsidRDefault="00F50C1E" w:rsidP="003E3959">
      <w:pPr>
        <w:rPr>
          <w:sz w:val="20"/>
          <w:szCs w:val="20"/>
        </w:rPr>
      </w:pPr>
      <w:r>
        <w:rPr>
          <w:sz w:val="20"/>
          <w:szCs w:val="20"/>
        </w:rPr>
        <w:t>Randy Edelen, P. E.</w:t>
      </w:r>
    </w:p>
    <w:p w:rsidR="003E3959" w:rsidRPr="009F2462" w:rsidRDefault="006240A9" w:rsidP="003E3959">
      <w:pPr>
        <w:rPr>
          <w:b/>
          <w:sz w:val="20"/>
          <w:szCs w:val="20"/>
        </w:rPr>
      </w:pPr>
      <w:r w:rsidRPr="009F2462">
        <w:rPr>
          <w:sz w:val="20"/>
          <w:szCs w:val="20"/>
        </w:rPr>
        <w:t>Regulatory Specialist</w:t>
      </w:r>
    </w:p>
    <w:sectPr w:rsidR="003E3959" w:rsidRPr="009F2462" w:rsidSect="0015361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360" w:right="1350" w:bottom="360" w:left="1440" w:header="720" w:footer="288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3292" w:rsidRDefault="00BE3292" w:rsidP="00153614">
      <w:r>
        <w:separator/>
      </w:r>
    </w:p>
  </w:endnote>
  <w:endnote w:type="continuationSeparator" w:id="0">
    <w:p w:rsidR="00BE3292" w:rsidRDefault="00BE3292" w:rsidP="001536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Futura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316" w:rsidRDefault="00893316">
    <w:pPr>
      <w:pStyle w:val="Footer1"/>
      <w:rPr>
        <w:rFonts w:ascii="Times New Roman" w:eastAsia="Times New Roman" w:hAnsi="Times New Roman"/>
        <w:color w:val="auto"/>
        <w:sz w:val="20"/>
      </w:rPr>
    </w:pPr>
    <w:r>
      <w:t xml:space="preserve">Page </w:t>
    </w:r>
    <w:r w:rsidR="00AD7465">
      <w:fldChar w:fldCharType="begin"/>
    </w:r>
    <w:r>
      <w:instrText xml:space="preserve"> PAGE </w:instrText>
    </w:r>
    <w:r w:rsidR="00AD7465">
      <w:fldChar w:fldCharType="separate"/>
    </w:r>
    <w:r>
      <w:rPr>
        <w:noProof/>
      </w:rPr>
      <w:t>2</w:t>
    </w:r>
    <w:r w:rsidR="00AD7465"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316" w:rsidRDefault="00893316">
    <w:pPr>
      <w:pStyle w:val="Footer1"/>
      <w:rPr>
        <w:rFonts w:ascii="Times New Roman" w:eastAsia="Times New Roman" w:hAnsi="Times New Roman"/>
        <w:color w:val="auto"/>
        <w:sz w:val="20"/>
      </w:rPr>
    </w:pPr>
    <w:r>
      <w:t xml:space="preserve">Page </w:t>
    </w:r>
    <w:r w:rsidR="00AD7465">
      <w:fldChar w:fldCharType="begin"/>
    </w:r>
    <w:r>
      <w:instrText xml:space="preserve"> PAGE </w:instrText>
    </w:r>
    <w:r w:rsidR="00AD7465">
      <w:fldChar w:fldCharType="separate"/>
    </w:r>
    <w:r w:rsidR="006458F9">
      <w:rPr>
        <w:noProof/>
      </w:rPr>
      <w:t>2</w:t>
    </w:r>
    <w:r w:rsidR="00AD7465"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316" w:rsidRDefault="00893316" w:rsidP="007976D6">
    <w:pPr>
      <w:pStyle w:val="Footer"/>
      <w:pBdr>
        <w:bottom w:val="single" w:sz="4" w:space="2" w:color="auto"/>
      </w:pBdr>
      <w:tabs>
        <w:tab w:val="clear" w:pos="8640"/>
        <w:tab w:val="right" w:pos="8550"/>
      </w:tabs>
      <w:ind w:left="360" w:right="630"/>
    </w:pPr>
  </w:p>
  <w:tbl>
    <w:tblPr>
      <w:tblW w:w="8190" w:type="dxa"/>
      <w:tblInd w:w="590" w:type="dxa"/>
      <w:tblLook w:val="01E0"/>
    </w:tblPr>
    <w:tblGrid>
      <w:gridCol w:w="2610"/>
      <w:gridCol w:w="2880"/>
      <w:gridCol w:w="2700"/>
    </w:tblGrid>
    <w:tr w:rsidR="00893316" w:rsidRPr="00285C3D" w:rsidTr="007976D6">
      <w:tc>
        <w:tcPr>
          <w:tcW w:w="2610" w:type="dxa"/>
        </w:tcPr>
        <w:p w:rsidR="00893316" w:rsidRPr="00285C3D" w:rsidRDefault="00893316" w:rsidP="00D8528C">
          <w:pPr>
            <w:rPr>
              <w:i/>
              <w:iCs/>
              <w:smallCaps/>
              <w:sz w:val="12"/>
              <w:szCs w:val="12"/>
              <w:u w:val="single"/>
            </w:rPr>
          </w:pPr>
          <w:r w:rsidRPr="00285C3D">
            <w:rPr>
              <w:i/>
              <w:iCs/>
              <w:smallCaps/>
              <w:sz w:val="12"/>
              <w:szCs w:val="12"/>
              <w:u w:val="single"/>
            </w:rPr>
            <w:t>Corporate  Office</w:t>
          </w:r>
        </w:p>
      </w:tc>
      <w:tc>
        <w:tcPr>
          <w:tcW w:w="2880" w:type="dxa"/>
        </w:tcPr>
        <w:p w:rsidR="00893316" w:rsidRPr="00285C3D" w:rsidRDefault="00893316" w:rsidP="00D8528C">
          <w:pPr>
            <w:jc w:val="center"/>
            <w:rPr>
              <w:i/>
              <w:iCs/>
              <w:smallCaps/>
              <w:sz w:val="12"/>
              <w:szCs w:val="12"/>
              <w:u w:val="single"/>
            </w:rPr>
          </w:pPr>
          <w:r w:rsidRPr="00285C3D">
            <w:rPr>
              <w:i/>
              <w:iCs/>
              <w:smallCaps/>
              <w:sz w:val="12"/>
              <w:szCs w:val="12"/>
              <w:u w:val="single"/>
            </w:rPr>
            <w:t>Mid-Continent Office</w:t>
          </w:r>
        </w:p>
      </w:tc>
      <w:tc>
        <w:tcPr>
          <w:tcW w:w="2700" w:type="dxa"/>
        </w:tcPr>
        <w:p w:rsidR="00893316" w:rsidRPr="00285C3D" w:rsidRDefault="00893316" w:rsidP="00D8528C">
          <w:pPr>
            <w:jc w:val="right"/>
            <w:rPr>
              <w:i/>
              <w:iCs/>
              <w:smallCaps/>
              <w:sz w:val="12"/>
              <w:szCs w:val="12"/>
              <w:u w:val="single"/>
            </w:rPr>
          </w:pPr>
          <w:r w:rsidRPr="00285C3D">
            <w:rPr>
              <w:i/>
              <w:iCs/>
              <w:smallCaps/>
              <w:sz w:val="12"/>
              <w:szCs w:val="12"/>
              <w:u w:val="single"/>
            </w:rPr>
            <w:t>Western Region  Office</w:t>
          </w:r>
        </w:p>
      </w:tc>
    </w:tr>
    <w:tr w:rsidR="00893316" w:rsidRPr="00285C3D" w:rsidTr="007976D6">
      <w:tc>
        <w:tcPr>
          <w:tcW w:w="2610" w:type="dxa"/>
        </w:tcPr>
        <w:p w:rsidR="00893316" w:rsidRPr="00285C3D" w:rsidRDefault="00893316" w:rsidP="00D8528C">
          <w:pPr>
            <w:pStyle w:val="Header"/>
            <w:tabs>
              <w:tab w:val="clear" w:pos="8640"/>
              <w:tab w:val="right" w:pos="9360"/>
            </w:tabs>
            <w:rPr>
              <w:i/>
              <w:iCs/>
              <w:sz w:val="12"/>
              <w:szCs w:val="12"/>
            </w:rPr>
          </w:pPr>
          <w:r w:rsidRPr="00285C3D">
            <w:rPr>
              <w:i/>
              <w:iCs/>
              <w:sz w:val="12"/>
              <w:szCs w:val="12"/>
            </w:rPr>
            <w:t>410 17</w:t>
          </w:r>
          <w:r w:rsidRPr="00285C3D">
            <w:rPr>
              <w:i/>
              <w:iCs/>
              <w:sz w:val="12"/>
              <w:szCs w:val="12"/>
              <w:vertAlign w:val="superscript"/>
            </w:rPr>
            <w:t>th</w:t>
          </w:r>
          <w:r w:rsidRPr="00285C3D">
            <w:rPr>
              <w:i/>
              <w:iCs/>
              <w:sz w:val="12"/>
              <w:szCs w:val="12"/>
            </w:rPr>
            <w:t xml:space="preserve"> Street, Suite 1500</w:t>
          </w:r>
        </w:p>
      </w:tc>
      <w:tc>
        <w:tcPr>
          <w:tcW w:w="2880" w:type="dxa"/>
        </w:tcPr>
        <w:p w:rsidR="00893316" w:rsidRPr="00285C3D" w:rsidRDefault="00893316" w:rsidP="00D8528C">
          <w:pPr>
            <w:pStyle w:val="Header"/>
            <w:tabs>
              <w:tab w:val="clear" w:pos="8640"/>
              <w:tab w:val="right" w:pos="9360"/>
            </w:tabs>
            <w:jc w:val="center"/>
            <w:rPr>
              <w:i/>
              <w:iCs/>
              <w:sz w:val="12"/>
              <w:szCs w:val="12"/>
            </w:rPr>
          </w:pPr>
          <w:r w:rsidRPr="00285C3D">
            <w:rPr>
              <w:i/>
              <w:iCs/>
              <w:sz w:val="12"/>
              <w:szCs w:val="12"/>
            </w:rPr>
            <w:t>1331 Lamar Street, Suite 1135</w:t>
          </w:r>
        </w:p>
      </w:tc>
      <w:tc>
        <w:tcPr>
          <w:tcW w:w="2700" w:type="dxa"/>
        </w:tcPr>
        <w:p w:rsidR="00893316" w:rsidRPr="00285C3D" w:rsidRDefault="00893316" w:rsidP="00D8528C">
          <w:pPr>
            <w:pStyle w:val="Header"/>
            <w:tabs>
              <w:tab w:val="clear" w:pos="8640"/>
              <w:tab w:val="right" w:pos="9360"/>
            </w:tabs>
            <w:jc w:val="right"/>
            <w:rPr>
              <w:i/>
              <w:iCs/>
              <w:sz w:val="12"/>
              <w:szCs w:val="12"/>
            </w:rPr>
          </w:pPr>
          <w:r w:rsidRPr="00285C3D">
            <w:rPr>
              <w:i/>
              <w:iCs/>
              <w:sz w:val="12"/>
              <w:szCs w:val="12"/>
            </w:rPr>
            <w:t xml:space="preserve">5601 </w:t>
          </w:r>
          <w:proofErr w:type="spellStart"/>
          <w:r w:rsidRPr="00285C3D">
            <w:rPr>
              <w:i/>
              <w:iCs/>
              <w:sz w:val="12"/>
              <w:szCs w:val="12"/>
            </w:rPr>
            <w:t>Truxtun</w:t>
          </w:r>
          <w:proofErr w:type="spellEnd"/>
          <w:r w:rsidRPr="00285C3D">
            <w:rPr>
              <w:i/>
              <w:iCs/>
              <w:sz w:val="12"/>
              <w:szCs w:val="12"/>
            </w:rPr>
            <w:t xml:space="preserve"> Avenue, Suite 210</w:t>
          </w:r>
        </w:p>
      </w:tc>
    </w:tr>
    <w:tr w:rsidR="00893316" w:rsidRPr="00285C3D" w:rsidTr="007976D6">
      <w:tc>
        <w:tcPr>
          <w:tcW w:w="2610" w:type="dxa"/>
        </w:tcPr>
        <w:p w:rsidR="00893316" w:rsidRPr="00285C3D" w:rsidRDefault="00893316" w:rsidP="00D8528C">
          <w:pPr>
            <w:pStyle w:val="Header"/>
            <w:tabs>
              <w:tab w:val="clear" w:pos="8640"/>
              <w:tab w:val="right" w:pos="9360"/>
            </w:tabs>
            <w:rPr>
              <w:i/>
              <w:iCs/>
              <w:sz w:val="12"/>
              <w:szCs w:val="12"/>
            </w:rPr>
          </w:pPr>
          <w:r w:rsidRPr="00285C3D">
            <w:rPr>
              <w:i/>
              <w:iCs/>
              <w:sz w:val="12"/>
              <w:szCs w:val="12"/>
            </w:rPr>
            <w:t>Denver, CO  80202</w:t>
          </w:r>
        </w:p>
      </w:tc>
      <w:tc>
        <w:tcPr>
          <w:tcW w:w="2880" w:type="dxa"/>
        </w:tcPr>
        <w:p w:rsidR="00893316" w:rsidRPr="00285C3D" w:rsidRDefault="00893316" w:rsidP="00D8528C">
          <w:pPr>
            <w:pStyle w:val="Header"/>
            <w:tabs>
              <w:tab w:val="clear" w:pos="8640"/>
              <w:tab w:val="right" w:pos="9360"/>
            </w:tabs>
            <w:jc w:val="center"/>
            <w:rPr>
              <w:i/>
              <w:iCs/>
              <w:sz w:val="12"/>
              <w:szCs w:val="12"/>
            </w:rPr>
          </w:pPr>
          <w:r w:rsidRPr="00285C3D">
            <w:rPr>
              <w:i/>
              <w:iCs/>
              <w:sz w:val="12"/>
              <w:szCs w:val="12"/>
            </w:rPr>
            <w:t>Houston, TX 77010</w:t>
          </w:r>
        </w:p>
      </w:tc>
      <w:tc>
        <w:tcPr>
          <w:tcW w:w="2700" w:type="dxa"/>
        </w:tcPr>
        <w:p w:rsidR="00893316" w:rsidRPr="00285C3D" w:rsidRDefault="00893316" w:rsidP="00D8528C">
          <w:pPr>
            <w:pStyle w:val="Header"/>
            <w:tabs>
              <w:tab w:val="clear" w:pos="8640"/>
              <w:tab w:val="center" w:pos="1074"/>
              <w:tab w:val="right" w:pos="2148"/>
              <w:tab w:val="right" w:pos="9360"/>
            </w:tabs>
            <w:jc w:val="right"/>
            <w:rPr>
              <w:i/>
              <w:iCs/>
              <w:sz w:val="12"/>
              <w:szCs w:val="12"/>
            </w:rPr>
          </w:pPr>
          <w:r w:rsidRPr="00285C3D">
            <w:rPr>
              <w:i/>
              <w:iCs/>
              <w:sz w:val="12"/>
              <w:szCs w:val="12"/>
            </w:rPr>
            <w:tab/>
            <w:t xml:space="preserve">                         Bakersfield, CA 93309</w:t>
          </w:r>
        </w:p>
      </w:tc>
    </w:tr>
    <w:tr w:rsidR="00893316" w:rsidRPr="00285C3D" w:rsidTr="007976D6">
      <w:tc>
        <w:tcPr>
          <w:tcW w:w="2610" w:type="dxa"/>
        </w:tcPr>
        <w:p w:rsidR="00893316" w:rsidRPr="00285C3D" w:rsidRDefault="00893316" w:rsidP="00D8528C">
          <w:pPr>
            <w:pStyle w:val="Header"/>
            <w:tabs>
              <w:tab w:val="clear" w:pos="8640"/>
              <w:tab w:val="right" w:pos="9360"/>
            </w:tabs>
            <w:rPr>
              <w:i/>
              <w:iCs/>
              <w:sz w:val="12"/>
              <w:szCs w:val="12"/>
            </w:rPr>
          </w:pPr>
          <w:r>
            <w:rPr>
              <w:i/>
              <w:iCs/>
              <w:sz w:val="12"/>
              <w:szCs w:val="12"/>
            </w:rPr>
            <w:t>Office:  (720) 440-6100</w:t>
          </w:r>
        </w:p>
      </w:tc>
      <w:tc>
        <w:tcPr>
          <w:tcW w:w="2880" w:type="dxa"/>
        </w:tcPr>
        <w:p w:rsidR="00893316" w:rsidRPr="00285C3D" w:rsidRDefault="00893316" w:rsidP="00D8528C">
          <w:pPr>
            <w:pStyle w:val="Header"/>
            <w:tabs>
              <w:tab w:val="clear" w:pos="8640"/>
              <w:tab w:val="right" w:pos="9360"/>
            </w:tabs>
            <w:jc w:val="center"/>
            <w:rPr>
              <w:i/>
              <w:iCs/>
              <w:sz w:val="12"/>
              <w:szCs w:val="12"/>
            </w:rPr>
          </w:pPr>
          <w:r w:rsidRPr="00285C3D">
            <w:rPr>
              <w:i/>
              <w:iCs/>
              <w:sz w:val="12"/>
              <w:szCs w:val="12"/>
            </w:rPr>
            <w:t>Office:  (713) 337-1250</w:t>
          </w:r>
        </w:p>
      </w:tc>
      <w:tc>
        <w:tcPr>
          <w:tcW w:w="2700" w:type="dxa"/>
        </w:tcPr>
        <w:p w:rsidR="00893316" w:rsidRPr="00285C3D" w:rsidRDefault="00893316" w:rsidP="00D8528C">
          <w:pPr>
            <w:pStyle w:val="Header"/>
            <w:tabs>
              <w:tab w:val="clear" w:pos="8640"/>
              <w:tab w:val="right" w:pos="9360"/>
            </w:tabs>
            <w:jc w:val="right"/>
            <w:rPr>
              <w:i/>
              <w:iCs/>
              <w:sz w:val="12"/>
              <w:szCs w:val="12"/>
            </w:rPr>
          </w:pPr>
          <w:r w:rsidRPr="00285C3D">
            <w:rPr>
              <w:i/>
              <w:iCs/>
              <w:sz w:val="12"/>
              <w:szCs w:val="12"/>
            </w:rPr>
            <w:t>Office:  (661) 638-2730</w:t>
          </w:r>
        </w:p>
      </w:tc>
    </w:tr>
  </w:tbl>
  <w:p w:rsidR="00893316" w:rsidRDefault="00893316" w:rsidP="00D8528C">
    <w:pPr>
      <w:pStyle w:val="Footer1"/>
      <w:rPr>
        <w:rFonts w:ascii="Times New Roman" w:eastAsia="Times New Roman" w:hAnsi="Times New Roman"/>
        <w:color w:val="auto"/>
        <w:sz w:val="20"/>
      </w:rPr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3292" w:rsidRDefault="00BE3292" w:rsidP="00153614">
      <w:r>
        <w:separator/>
      </w:r>
    </w:p>
  </w:footnote>
  <w:footnote w:type="continuationSeparator" w:id="0">
    <w:p w:rsidR="00BE3292" w:rsidRDefault="00BE3292" w:rsidP="001536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316" w:rsidRDefault="00893316">
    <w:pPr>
      <w:pStyle w:val="Address"/>
      <w:ind w:firstLine="6660"/>
      <w:rPr>
        <w:rFonts w:ascii="Times New Roman" w:eastAsia="Times New Roman" w:hAnsi="Times New Roman"/>
        <w:color w:val="auto"/>
        <w:sz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316" w:rsidRDefault="00893316">
    <w:pPr>
      <w:pStyle w:val="Address"/>
      <w:ind w:firstLine="6660"/>
      <w:rPr>
        <w:rFonts w:ascii="Times New Roman" w:eastAsia="Times New Roman" w:hAnsi="Times New Roman"/>
        <w:color w:val="auto"/>
        <w:sz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316" w:rsidRDefault="00AD7465">
    <w:pPr>
      <w:pStyle w:val="Footer1"/>
      <w:rPr>
        <w:rFonts w:ascii="Times New Roman" w:eastAsia="Times New Roman" w:hAnsi="Times New Roman"/>
        <w:color w:val="auto"/>
        <w:sz w:val="20"/>
      </w:rPr>
    </w:pPr>
    <w:r w:rsidRPr="00AD7465">
      <w:rPr>
        <w:noProof/>
      </w:rPr>
      <w:pict>
        <v:rect id="Rectangle 2" o:spid="_x0000_s6147" style="position:absolute;margin-left:6in;margin-top:47.15pt;width:122.8pt;height:103.05pt;z-index:251662336;visibility:visible;mso-wrap-distance-left:12pt;mso-wrap-distance-top:12pt;mso-wrap-distance-right:12pt;mso-wrap-distance-bottom:12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" filled="f" stroked="f" strokeweight="1pt">
          <v:path arrowok="t"/>
          <v:textbox inset="0,0,0,0">
            <w:txbxContent>
              <w:p w:rsidR="00893316" w:rsidRPr="002520EC" w:rsidRDefault="00893316">
                <w:pPr>
                  <w:pStyle w:val="FreeForm"/>
                  <w:rPr>
                    <w:b/>
                    <w:color w:val="auto"/>
                  </w:rPr>
                </w:pPr>
                <w:r w:rsidRPr="002520EC">
                  <w:rPr>
                    <w:b/>
                    <w:color w:val="auto"/>
                  </w:rPr>
                  <w:t>410 17th Street, Suite 1500</w:t>
                </w:r>
              </w:p>
              <w:p w:rsidR="00893316" w:rsidRPr="002520EC" w:rsidRDefault="00893316">
                <w:pPr>
                  <w:pStyle w:val="FreeForm"/>
                  <w:rPr>
                    <w:b/>
                    <w:color w:val="auto"/>
                  </w:rPr>
                </w:pPr>
                <w:r w:rsidRPr="002520EC">
                  <w:rPr>
                    <w:b/>
                    <w:color w:val="auto"/>
                  </w:rPr>
                  <w:t>Denver, CO  80202</w:t>
                </w:r>
              </w:p>
              <w:p w:rsidR="00893316" w:rsidRPr="002520EC" w:rsidRDefault="00893316" w:rsidP="00D8528C">
                <w:pPr>
                  <w:pStyle w:val="FreeForm"/>
                  <w:rPr>
                    <w:b/>
                    <w:color w:val="auto"/>
                  </w:rPr>
                </w:pPr>
                <w:r>
                  <w:rPr>
                    <w:b/>
                    <w:color w:val="auto"/>
                  </w:rPr>
                  <w:t>(720) 440-6100 phone</w:t>
                </w:r>
              </w:p>
              <w:p w:rsidR="00893316" w:rsidRPr="002520EC" w:rsidRDefault="00893316" w:rsidP="00D8528C">
                <w:pPr>
                  <w:pStyle w:val="FreeForm"/>
                  <w:rPr>
                    <w:b/>
                    <w:color w:val="auto"/>
                  </w:rPr>
                </w:pPr>
                <w:r>
                  <w:rPr>
                    <w:b/>
                    <w:color w:val="auto"/>
                  </w:rPr>
                  <w:t>(</w:t>
                </w:r>
                <w:r w:rsidRPr="002520EC">
                  <w:rPr>
                    <w:b/>
                    <w:color w:val="auto"/>
                  </w:rPr>
                  <w:t>720</w:t>
                </w:r>
                <w:r>
                  <w:rPr>
                    <w:b/>
                    <w:color w:val="auto"/>
                  </w:rPr>
                  <w:t>) 279-2331</w:t>
                </w:r>
                <w:r w:rsidRPr="002520EC">
                  <w:rPr>
                    <w:b/>
                    <w:color w:val="auto"/>
                  </w:rPr>
                  <w:t xml:space="preserve"> </w:t>
                </w:r>
                <w:r>
                  <w:rPr>
                    <w:b/>
                    <w:color w:val="auto"/>
                  </w:rPr>
                  <w:t>fax</w:t>
                </w:r>
              </w:p>
              <w:p w:rsidR="00893316" w:rsidRPr="00AE1413" w:rsidRDefault="00893316" w:rsidP="00D8528C">
                <w:pPr>
                  <w:pStyle w:val="FreeForm"/>
                  <w:rPr>
                    <w:smallCaps/>
                    <w:color w:val="191919"/>
                    <w:szCs w:val="18"/>
                  </w:rPr>
                </w:pPr>
              </w:p>
              <w:p w:rsidR="00893316" w:rsidRPr="0076635D" w:rsidRDefault="00893316">
                <w:pPr>
                  <w:pStyle w:val="Address"/>
                  <w:rPr>
                    <w:rStyle w:val="Gold"/>
                    <w:color w:val="548DD4"/>
                  </w:rPr>
                </w:pPr>
                <w:r w:rsidRPr="0076635D">
                  <w:rPr>
                    <w:color w:val="548DD4"/>
                  </w:rPr>
                  <w:t>Bonanzacrk.com</w:t>
                </w:r>
              </w:p>
              <w:p w:rsidR="00893316" w:rsidRDefault="00893316">
                <w:pPr>
                  <w:pStyle w:val="Address"/>
                  <w:rPr>
                    <w:rFonts w:ascii="Times New Roman" w:eastAsia="Times New Roman" w:hAnsi="Times New Roman"/>
                    <w:color w:val="auto"/>
                    <w:sz w:val="20"/>
                  </w:rPr>
                </w:pPr>
              </w:p>
            </w:txbxContent>
          </v:textbox>
          <w10:wrap type="square" anchorx="page" anchory="page"/>
        </v:rect>
      </w:pict>
    </w:r>
    <w:r w:rsidRPr="00AD7465">
      <w:rPr>
        <w:noProof/>
      </w:rPr>
      <w:pict>
        <v:rect id="Rectangle 3" o:spid="_x0000_s6146" style="position:absolute;margin-left:272.25pt;margin-top:42.95pt;width:141.6pt;height:43.55pt;z-index:251663360;visibility:visible;mso-wrap-distance-left:12pt;mso-wrap-distance-top:12pt;mso-wrap-distance-right:12pt;mso-wrap-distance-bottom:12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" filled="f" stroked="f" strokeweight="1pt">
          <v:path arrowok="t"/>
          <v:textbox inset="0,0,0,0">
            <w:txbxContent>
              <w:p w:rsidR="00893316" w:rsidRDefault="00AE6690">
                <w:pPr>
                  <w:pStyle w:val="Address"/>
                  <w:jc w:val="right"/>
                  <w:rPr>
                    <w:i/>
                  </w:rPr>
                </w:pPr>
                <w:r>
                  <w:rPr>
                    <w:rFonts w:ascii="Times New Roman" w:eastAsia="Times New Roman" w:hAnsi="Times New Roman"/>
                    <w:noProof/>
                    <w:color w:val="auto"/>
                    <w:sz w:val="20"/>
                  </w:rPr>
                  <w:drawing>
                    <wp:inline distT="0" distB="0" distL="0" distR="0">
                      <wp:extent cx="1667081" cy="484094"/>
                      <wp:effectExtent l="19050" t="0" r="9319" b="0"/>
                      <wp:docPr id="1" name="Picture 1" descr="C:\Users\morrisp\AppData\Local\Microsoft\Windows\Temporary Internet Files\Content.Outlook\0C20G83Q\2011 New Logo (2).t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C:\Users\morrisp\AppData\Local\Microsoft\Windows\Temporary Internet Files\Content.Outlook\0C20G83Q\2011 New Logo (2).tif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667081" cy="48409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 anchorx="page" anchory="page"/>
        </v:rect>
      </w:pict>
    </w:r>
    <w:r w:rsidR="00893316">
      <w:br/>
    </w:r>
    <w:r w:rsidRPr="00AD7465">
      <w:rPr>
        <w:noProof/>
      </w:rPr>
      <w:pict>
        <v:line id="Line 1" o:spid="_x0000_s6145" style="position:absolute;flip:x;z-index:251661312;visibility:visible;mso-wrap-distance-left:12pt;mso-wrap-distance-top:12pt;mso-wrap-distance-right:12pt;mso-wrap-distance-bottom:12pt;mso-position-horizontal-relative:page;mso-position-vertical-relative:page" from="422.8pt,43.2pt" to="422.85pt,129.6pt" wrapcoords="0 2 0 116 4 116 4 2 0 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" strokeweight="2pt">
          <v:stroke joinstyle="miter"/>
          <w10:wrap type="through" anchorx="page" anchory="page"/>
        </v:lin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hdrShapeDefaults>
    <o:shapedefaults v:ext="edit" spidmax="7170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/>
  <w:rsids>
    <w:rsidRoot w:val="00153614"/>
    <w:rsid w:val="000016C5"/>
    <w:rsid w:val="00004D90"/>
    <w:rsid w:val="000157E9"/>
    <w:rsid w:val="000461BF"/>
    <w:rsid w:val="0006438F"/>
    <w:rsid w:val="00091B80"/>
    <w:rsid w:val="0009464A"/>
    <w:rsid w:val="000B6805"/>
    <w:rsid w:val="000F1E72"/>
    <w:rsid w:val="00102927"/>
    <w:rsid w:val="00130191"/>
    <w:rsid w:val="00133446"/>
    <w:rsid w:val="00153614"/>
    <w:rsid w:val="001559F2"/>
    <w:rsid w:val="00167424"/>
    <w:rsid w:val="00177690"/>
    <w:rsid w:val="00177B61"/>
    <w:rsid w:val="001B3113"/>
    <w:rsid w:val="001E5C5D"/>
    <w:rsid w:val="001F5822"/>
    <w:rsid w:val="00230294"/>
    <w:rsid w:val="00235101"/>
    <w:rsid w:val="002356B5"/>
    <w:rsid w:val="00237403"/>
    <w:rsid w:val="002520EC"/>
    <w:rsid w:val="00265953"/>
    <w:rsid w:val="00291198"/>
    <w:rsid w:val="002D03D1"/>
    <w:rsid w:val="002F7EFF"/>
    <w:rsid w:val="00321BE3"/>
    <w:rsid w:val="0036264B"/>
    <w:rsid w:val="003B65AC"/>
    <w:rsid w:val="003E3959"/>
    <w:rsid w:val="00417159"/>
    <w:rsid w:val="0043632B"/>
    <w:rsid w:val="0043748E"/>
    <w:rsid w:val="004515C3"/>
    <w:rsid w:val="004D37BC"/>
    <w:rsid w:val="00541C1F"/>
    <w:rsid w:val="00546165"/>
    <w:rsid w:val="005557E0"/>
    <w:rsid w:val="00574D46"/>
    <w:rsid w:val="00582C05"/>
    <w:rsid w:val="005A598B"/>
    <w:rsid w:val="005B36E3"/>
    <w:rsid w:val="005D0A79"/>
    <w:rsid w:val="006240A9"/>
    <w:rsid w:val="00633A6D"/>
    <w:rsid w:val="006458F9"/>
    <w:rsid w:val="0066183D"/>
    <w:rsid w:val="00667D03"/>
    <w:rsid w:val="00676C67"/>
    <w:rsid w:val="00683CDB"/>
    <w:rsid w:val="006A091B"/>
    <w:rsid w:val="006A6C79"/>
    <w:rsid w:val="006F19CD"/>
    <w:rsid w:val="006F587D"/>
    <w:rsid w:val="0070039A"/>
    <w:rsid w:val="00724A11"/>
    <w:rsid w:val="00747384"/>
    <w:rsid w:val="007615B3"/>
    <w:rsid w:val="0079569E"/>
    <w:rsid w:val="007976D6"/>
    <w:rsid w:val="007A22BC"/>
    <w:rsid w:val="007B4C30"/>
    <w:rsid w:val="007E7707"/>
    <w:rsid w:val="00812A0C"/>
    <w:rsid w:val="008152B1"/>
    <w:rsid w:val="008168BA"/>
    <w:rsid w:val="00830F14"/>
    <w:rsid w:val="00844017"/>
    <w:rsid w:val="00850518"/>
    <w:rsid w:val="00886610"/>
    <w:rsid w:val="00893316"/>
    <w:rsid w:val="008E7D58"/>
    <w:rsid w:val="00920359"/>
    <w:rsid w:val="00930E10"/>
    <w:rsid w:val="00951BFB"/>
    <w:rsid w:val="00970DA0"/>
    <w:rsid w:val="00973BE2"/>
    <w:rsid w:val="009C395E"/>
    <w:rsid w:val="009F2462"/>
    <w:rsid w:val="00A075B0"/>
    <w:rsid w:val="00A1087A"/>
    <w:rsid w:val="00A307B7"/>
    <w:rsid w:val="00A347E5"/>
    <w:rsid w:val="00A436F8"/>
    <w:rsid w:val="00A51686"/>
    <w:rsid w:val="00A71A67"/>
    <w:rsid w:val="00A86AE1"/>
    <w:rsid w:val="00A9433B"/>
    <w:rsid w:val="00AD7465"/>
    <w:rsid w:val="00AE1413"/>
    <w:rsid w:val="00AE6690"/>
    <w:rsid w:val="00B119AD"/>
    <w:rsid w:val="00B460D1"/>
    <w:rsid w:val="00B55782"/>
    <w:rsid w:val="00B64A68"/>
    <w:rsid w:val="00B718AC"/>
    <w:rsid w:val="00B81198"/>
    <w:rsid w:val="00BC106A"/>
    <w:rsid w:val="00BC772D"/>
    <w:rsid w:val="00BD4EE6"/>
    <w:rsid w:val="00BE3292"/>
    <w:rsid w:val="00C13EF2"/>
    <w:rsid w:val="00C32B72"/>
    <w:rsid w:val="00C40235"/>
    <w:rsid w:val="00C44220"/>
    <w:rsid w:val="00C74A50"/>
    <w:rsid w:val="00C771C6"/>
    <w:rsid w:val="00C8005F"/>
    <w:rsid w:val="00C80B50"/>
    <w:rsid w:val="00C85D93"/>
    <w:rsid w:val="00CC0C57"/>
    <w:rsid w:val="00CF604C"/>
    <w:rsid w:val="00D03C7A"/>
    <w:rsid w:val="00D16075"/>
    <w:rsid w:val="00D25C1F"/>
    <w:rsid w:val="00D62371"/>
    <w:rsid w:val="00D63C5D"/>
    <w:rsid w:val="00D6508D"/>
    <w:rsid w:val="00D81BE6"/>
    <w:rsid w:val="00D8528C"/>
    <w:rsid w:val="00DA75F1"/>
    <w:rsid w:val="00DB58EA"/>
    <w:rsid w:val="00DC158C"/>
    <w:rsid w:val="00E055B7"/>
    <w:rsid w:val="00E33766"/>
    <w:rsid w:val="00E434E5"/>
    <w:rsid w:val="00E80E04"/>
    <w:rsid w:val="00EC3862"/>
    <w:rsid w:val="00EC5A12"/>
    <w:rsid w:val="00EE17CB"/>
    <w:rsid w:val="00F0331D"/>
    <w:rsid w:val="00F067DD"/>
    <w:rsid w:val="00F44B11"/>
    <w:rsid w:val="00F460AA"/>
    <w:rsid w:val="00F50C1E"/>
    <w:rsid w:val="00FA1EBF"/>
    <w:rsid w:val="00FC47C6"/>
    <w:rsid w:val="00FD15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36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ddress">
    <w:name w:val="Address"/>
    <w:rsid w:val="00153614"/>
    <w:pPr>
      <w:tabs>
        <w:tab w:val="right" w:pos="9360"/>
      </w:tabs>
      <w:spacing w:after="0" w:line="240" w:lineRule="auto"/>
    </w:pPr>
    <w:rPr>
      <w:rFonts w:ascii="Futura" w:eastAsia="ヒラギノ角ゴ Pro W3" w:hAnsi="Futura" w:cs="Times New Roman"/>
      <w:color w:val="000000"/>
      <w:sz w:val="16"/>
      <w:szCs w:val="20"/>
    </w:rPr>
  </w:style>
  <w:style w:type="paragraph" w:customStyle="1" w:styleId="Footer1">
    <w:name w:val="Footer1"/>
    <w:autoRedefine/>
    <w:rsid w:val="00153614"/>
    <w:pPr>
      <w:tabs>
        <w:tab w:val="center" w:pos="4500"/>
        <w:tab w:val="right" w:pos="9000"/>
      </w:tabs>
      <w:spacing w:after="0" w:line="240" w:lineRule="auto"/>
    </w:pPr>
    <w:rPr>
      <w:rFonts w:ascii="Futura" w:eastAsia="ヒラギノ角ゴ Pro W3" w:hAnsi="Futura" w:cs="Times New Roman"/>
      <w:color w:val="000000"/>
      <w:sz w:val="16"/>
      <w:szCs w:val="20"/>
    </w:rPr>
  </w:style>
  <w:style w:type="paragraph" w:customStyle="1" w:styleId="FreeForm">
    <w:name w:val="Free Form"/>
    <w:rsid w:val="00153614"/>
    <w:pPr>
      <w:spacing w:after="0" w:line="240" w:lineRule="auto"/>
    </w:pPr>
    <w:rPr>
      <w:rFonts w:ascii="Arial" w:eastAsia="ヒラギノ角ゴ Pro W3" w:hAnsi="Arial" w:cs="Times New Roman"/>
      <w:color w:val="000000"/>
      <w:sz w:val="18"/>
      <w:szCs w:val="20"/>
    </w:rPr>
  </w:style>
  <w:style w:type="character" w:customStyle="1" w:styleId="Gold">
    <w:name w:val="Gold"/>
    <w:rsid w:val="00153614"/>
    <w:rPr>
      <w:color w:val="9BA04B"/>
    </w:rPr>
  </w:style>
  <w:style w:type="paragraph" w:styleId="Footer">
    <w:name w:val="footer"/>
    <w:basedOn w:val="Normal"/>
    <w:link w:val="FooterChar"/>
    <w:uiPriority w:val="99"/>
    <w:unhideWhenUsed/>
    <w:rsid w:val="00153614"/>
    <w:pPr>
      <w:tabs>
        <w:tab w:val="center" w:pos="4320"/>
        <w:tab w:val="right" w:pos="8640"/>
      </w:tabs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153614"/>
    <w:rPr>
      <w:rFonts w:eastAsiaTheme="minorEastAsia"/>
    </w:rPr>
  </w:style>
  <w:style w:type="paragraph" w:styleId="Header">
    <w:name w:val="header"/>
    <w:basedOn w:val="Normal"/>
    <w:link w:val="HeaderChar"/>
    <w:rsid w:val="001536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153614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15361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536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614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E1413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C80B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36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ddress">
    <w:name w:val="Address"/>
    <w:rsid w:val="00153614"/>
    <w:pPr>
      <w:tabs>
        <w:tab w:val="right" w:pos="9360"/>
      </w:tabs>
      <w:spacing w:after="0" w:line="240" w:lineRule="auto"/>
    </w:pPr>
    <w:rPr>
      <w:rFonts w:ascii="Futura" w:eastAsia="ヒラギノ角ゴ Pro W3" w:hAnsi="Futura" w:cs="Times New Roman"/>
      <w:color w:val="000000"/>
      <w:sz w:val="16"/>
      <w:szCs w:val="20"/>
    </w:rPr>
  </w:style>
  <w:style w:type="paragraph" w:customStyle="1" w:styleId="Footer1">
    <w:name w:val="Footer1"/>
    <w:autoRedefine/>
    <w:rsid w:val="00153614"/>
    <w:pPr>
      <w:tabs>
        <w:tab w:val="center" w:pos="4500"/>
        <w:tab w:val="right" w:pos="9000"/>
      </w:tabs>
      <w:spacing w:after="0" w:line="240" w:lineRule="auto"/>
    </w:pPr>
    <w:rPr>
      <w:rFonts w:ascii="Futura" w:eastAsia="ヒラギノ角ゴ Pro W3" w:hAnsi="Futura" w:cs="Times New Roman"/>
      <w:color w:val="000000"/>
      <w:sz w:val="16"/>
      <w:szCs w:val="20"/>
    </w:rPr>
  </w:style>
  <w:style w:type="paragraph" w:customStyle="1" w:styleId="FreeForm">
    <w:name w:val="Free Form"/>
    <w:rsid w:val="00153614"/>
    <w:pPr>
      <w:spacing w:after="0" w:line="240" w:lineRule="auto"/>
    </w:pPr>
    <w:rPr>
      <w:rFonts w:ascii="Arial" w:eastAsia="ヒラギノ角ゴ Pro W3" w:hAnsi="Arial" w:cs="Times New Roman"/>
      <w:color w:val="000000"/>
      <w:sz w:val="18"/>
      <w:szCs w:val="20"/>
    </w:rPr>
  </w:style>
  <w:style w:type="character" w:customStyle="1" w:styleId="Gold">
    <w:name w:val="Gold"/>
    <w:rsid w:val="00153614"/>
    <w:rPr>
      <w:color w:val="9BA04B"/>
    </w:rPr>
  </w:style>
  <w:style w:type="paragraph" w:styleId="Footer">
    <w:name w:val="footer"/>
    <w:basedOn w:val="Normal"/>
    <w:link w:val="FooterChar"/>
    <w:uiPriority w:val="99"/>
    <w:unhideWhenUsed/>
    <w:rsid w:val="00153614"/>
    <w:pPr>
      <w:tabs>
        <w:tab w:val="center" w:pos="4320"/>
        <w:tab w:val="right" w:pos="8640"/>
      </w:tabs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153614"/>
    <w:rPr>
      <w:rFonts w:eastAsiaTheme="minorEastAsia"/>
    </w:rPr>
  </w:style>
  <w:style w:type="paragraph" w:styleId="Header">
    <w:name w:val="header"/>
    <w:basedOn w:val="Normal"/>
    <w:link w:val="HeaderChar"/>
    <w:rsid w:val="001536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153614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15361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536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614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E1413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C80B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521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Masters</dc:creator>
  <cp:lastModifiedBy>Barbara Westerdale</cp:lastModifiedBy>
  <cp:revision>2</cp:revision>
  <cp:lastPrinted>2014-02-26T22:36:00Z</cp:lastPrinted>
  <dcterms:created xsi:type="dcterms:W3CDTF">2014-03-04T17:56:00Z</dcterms:created>
  <dcterms:modified xsi:type="dcterms:W3CDTF">2014-03-04T17:56:00Z</dcterms:modified>
</cp:coreProperties>
</file>