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dxa"/>
        <w:tblCellMar>
          <w:left w:w="0" w:type="dxa"/>
          <w:right w:w="0" w:type="dxa"/>
        </w:tblCellMar>
        <w:tblLook w:val="04A0"/>
      </w:tblPr>
      <w:tblGrid>
        <w:gridCol w:w="8915"/>
        <w:gridCol w:w="435"/>
        <w:gridCol w:w="3"/>
        <w:gridCol w:w="7"/>
      </w:tblGrid>
      <w:tr w:rsidR="004D689C" w:rsidRPr="004D689C" w:rsidTr="004D689C">
        <w:trPr>
          <w:trHeight w:val="240"/>
        </w:trPr>
        <w:tc>
          <w:tcPr>
            <w:tcW w:w="15630" w:type="dxa"/>
            <w:noWrap/>
            <w:tcMar>
              <w:top w:w="0" w:type="dxa"/>
              <w:left w:w="0" w:type="dxa"/>
              <w:bottom w:w="0" w:type="dxa"/>
              <w:right w:w="120" w:type="dxa"/>
            </w:tcMar>
            <w:hideMark/>
          </w:tcPr>
          <w:tbl>
            <w:tblPr>
              <w:tblW w:w="15630" w:type="dxa"/>
              <w:tblCellMar>
                <w:left w:w="0" w:type="dxa"/>
                <w:right w:w="0" w:type="dxa"/>
              </w:tblCellMar>
              <w:tblLook w:val="04A0"/>
            </w:tblPr>
            <w:tblGrid>
              <w:gridCol w:w="15630"/>
            </w:tblGrid>
            <w:tr w:rsidR="004D689C" w:rsidRPr="004D689C">
              <w:tc>
                <w:tcPr>
                  <w:tcW w:w="0" w:type="auto"/>
                  <w:vAlign w:val="center"/>
                  <w:hideMark/>
                </w:tcPr>
                <w:p w:rsidR="004D689C" w:rsidRPr="004D689C" w:rsidRDefault="004D689C" w:rsidP="004D689C">
                  <w:pPr>
                    <w:spacing w:after="0" w:line="240" w:lineRule="auto"/>
                    <w:rPr>
                      <w:rFonts w:ascii="Arial" w:eastAsia="Times New Roman" w:hAnsi="Arial" w:cs="Arial"/>
                      <w:sz w:val="24"/>
                      <w:szCs w:val="24"/>
                    </w:rPr>
                  </w:pPr>
                  <w:r w:rsidRPr="004D689C">
                    <w:rPr>
                      <w:rFonts w:ascii="Arial" w:eastAsia="Times New Roman" w:hAnsi="Arial" w:cs="Arial"/>
                      <w:b/>
                      <w:bCs/>
                      <w:color w:val="222222"/>
                      <w:sz w:val="20"/>
                    </w:rPr>
                    <w:t>King, Kevin</w:t>
                  </w:r>
                </w:p>
              </w:tc>
            </w:tr>
          </w:tbl>
          <w:p w:rsidR="004D689C" w:rsidRPr="004D689C" w:rsidRDefault="004D689C" w:rsidP="004D689C">
            <w:pPr>
              <w:spacing w:after="0" w:line="240" w:lineRule="auto"/>
              <w:rPr>
                <w:rFonts w:ascii="Arial" w:eastAsia="Times New Roman" w:hAnsi="Arial" w:cs="Arial"/>
                <w:sz w:val="24"/>
                <w:szCs w:val="24"/>
              </w:rPr>
            </w:pPr>
          </w:p>
        </w:tc>
        <w:tc>
          <w:tcPr>
            <w:tcW w:w="0" w:type="auto"/>
            <w:noWrap/>
            <w:hideMark/>
          </w:tcPr>
          <w:p w:rsidR="004D689C" w:rsidRPr="004D689C" w:rsidRDefault="004D689C" w:rsidP="004D689C">
            <w:pPr>
              <w:spacing w:after="0" w:line="240" w:lineRule="auto"/>
              <w:jc w:val="right"/>
              <w:rPr>
                <w:rFonts w:ascii="Arial" w:eastAsia="Times New Roman" w:hAnsi="Arial" w:cs="Arial"/>
                <w:color w:val="222222"/>
                <w:sz w:val="24"/>
                <w:szCs w:val="24"/>
              </w:rPr>
            </w:pPr>
            <w:r>
              <w:rPr>
                <w:rFonts w:ascii="Arial" w:eastAsia="Times New Roman" w:hAnsi="Arial" w:cs="Arial"/>
                <w:noProof/>
                <w:color w:val="222222"/>
                <w:sz w:val="24"/>
                <w:szCs w:val="24"/>
              </w:rPr>
              <w:drawing>
                <wp:inline distT="0" distB="0" distL="0" distR="0">
                  <wp:extent cx="8255" cy="8255"/>
                  <wp:effectExtent l="0" t="0" r="0" b="0"/>
                  <wp:docPr id="1" name="Picture 1" descr="https://mail.google.com/mail/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ail.google.com/mail/images/cleardot.gif"/>
                          <pic:cNvPicPr>
                            <a:picLocks noChangeAspect="1" noChangeArrowheads="1"/>
                          </pic:cNvPicPr>
                        </pic:nvPicPr>
                        <pic:blipFill>
                          <a:blip r:embed="rId4"/>
                          <a:srcRect/>
                          <a:stretch>
                            <a:fillRect/>
                          </a:stretch>
                        </pic:blipFill>
                        <pic:spPr bwMode="auto">
                          <a:xfrm>
                            <a:off x="0" y="0"/>
                            <a:ext cx="8255" cy="8255"/>
                          </a:xfrm>
                          <a:prstGeom prst="rect">
                            <a:avLst/>
                          </a:prstGeom>
                          <a:noFill/>
                          <a:ln w="9525">
                            <a:noFill/>
                            <a:miter lim="800000"/>
                            <a:headEnd/>
                            <a:tailEnd/>
                          </a:ln>
                        </pic:spPr>
                      </pic:pic>
                    </a:graphicData>
                  </a:graphic>
                </wp:inline>
              </w:drawing>
            </w:r>
            <w:r w:rsidRPr="004D689C">
              <w:rPr>
                <w:rFonts w:ascii="Arial" w:eastAsia="Times New Roman" w:hAnsi="Arial" w:cs="Arial"/>
                <w:color w:val="222222"/>
                <w:sz w:val="24"/>
                <w:szCs w:val="24"/>
              </w:rPr>
              <w:t>Nov 13</w:t>
            </w:r>
          </w:p>
          <w:p w:rsidR="004D689C" w:rsidRPr="004D689C" w:rsidRDefault="004D689C" w:rsidP="004D689C">
            <w:pPr>
              <w:spacing w:after="0" w:line="240" w:lineRule="auto"/>
              <w:jc w:val="right"/>
              <w:rPr>
                <w:rFonts w:ascii="Arial" w:eastAsia="Times New Roman" w:hAnsi="Arial" w:cs="Arial"/>
                <w:color w:val="222222"/>
                <w:sz w:val="24"/>
                <w:szCs w:val="24"/>
              </w:rPr>
            </w:pPr>
            <w:r>
              <w:rPr>
                <w:rFonts w:ascii="Arial" w:eastAsia="Times New Roman" w:hAnsi="Arial" w:cs="Arial"/>
                <w:noProof/>
                <w:color w:val="222222"/>
                <w:sz w:val="24"/>
                <w:szCs w:val="24"/>
              </w:rPr>
              <w:drawing>
                <wp:inline distT="0" distB="0" distL="0" distR="0">
                  <wp:extent cx="8255" cy="8255"/>
                  <wp:effectExtent l="0" t="0" r="0" b="0"/>
                  <wp:docPr id="2" name="Picture 2" descr="https://mail.google.com/mail/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ail.google.com/mail/images/cleardot.gif"/>
                          <pic:cNvPicPr>
                            <a:picLocks noChangeAspect="1" noChangeArrowheads="1"/>
                          </pic:cNvPicPr>
                        </pic:nvPicPr>
                        <pic:blipFill>
                          <a:blip r:embed="rId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c>
          <w:tcPr>
            <w:tcW w:w="0" w:type="auto"/>
            <w:noWrap/>
            <w:hideMark/>
          </w:tcPr>
          <w:p w:rsidR="004D689C" w:rsidRPr="004D689C" w:rsidRDefault="004D689C" w:rsidP="004D689C">
            <w:pPr>
              <w:spacing w:after="0" w:line="240" w:lineRule="auto"/>
              <w:jc w:val="right"/>
              <w:rPr>
                <w:rFonts w:ascii="Arial" w:eastAsia="Times New Roman" w:hAnsi="Arial" w:cs="Arial"/>
                <w:color w:val="222222"/>
                <w:sz w:val="24"/>
                <w:szCs w:val="24"/>
              </w:rPr>
            </w:pPr>
          </w:p>
        </w:tc>
        <w:tc>
          <w:tcPr>
            <w:tcW w:w="0" w:type="auto"/>
            <w:vMerge w:val="restart"/>
            <w:noWrap/>
            <w:hideMark/>
          </w:tcPr>
          <w:p w:rsidR="004D689C" w:rsidRPr="004D689C" w:rsidRDefault="004D689C" w:rsidP="004D689C">
            <w:pPr>
              <w:shd w:val="clear" w:color="auto" w:fill="F5F5F5"/>
              <w:spacing w:after="0" w:line="405" w:lineRule="atLeast"/>
              <w:jc w:val="center"/>
              <w:rPr>
                <w:rFonts w:ascii="Arial" w:eastAsia="Times New Roman" w:hAnsi="Arial" w:cs="Arial"/>
                <w:b/>
                <w:bCs/>
                <w:color w:val="444444"/>
                <w:sz w:val="17"/>
                <w:szCs w:val="17"/>
              </w:rPr>
            </w:pPr>
            <w:r>
              <w:rPr>
                <w:rFonts w:ascii="Arial" w:eastAsia="Times New Roman" w:hAnsi="Arial" w:cs="Arial"/>
                <w:b/>
                <w:bCs/>
                <w:noProof/>
                <w:color w:val="444444"/>
                <w:sz w:val="17"/>
                <w:szCs w:val="17"/>
              </w:rPr>
              <w:drawing>
                <wp:inline distT="0" distB="0" distL="0" distR="0">
                  <wp:extent cx="8255" cy="8255"/>
                  <wp:effectExtent l="0" t="0" r="0" b="0"/>
                  <wp:docPr id="3" name="Picture 3" descr="https://mail.google.com/mail/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ail.google.com/mail/images/cleardot.gif"/>
                          <pic:cNvPicPr>
                            <a:picLocks noChangeAspect="1" noChangeArrowheads="1"/>
                          </pic:cNvPicPr>
                        </pic:nvPicPr>
                        <pic:blipFill>
                          <a:blip r:embed="rId4"/>
                          <a:srcRect/>
                          <a:stretch>
                            <a:fillRect/>
                          </a:stretch>
                        </pic:blipFill>
                        <pic:spPr bwMode="auto">
                          <a:xfrm>
                            <a:off x="0" y="0"/>
                            <a:ext cx="8255" cy="8255"/>
                          </a:xfrm>
                          <a:prstGeom prst="rect">
                            <a:avLst/>
                          </a:prstGeom>
                          <a:noFill/>
                          <a:ln w="9525">
                            <a:noFill/>
                            <a:miter lim="800000"/>
                            <a:headEnd/>
                            <a:tailEnd/>
                          </a:ln>
                        </pic:spPr>
                      </pic:pic>
                    </a:graphicData>
                  </a:graphic>
                </wp:inline>
              </w:drawing>
            </w:r>
          </w:p>
          <w:p w:rsidR="004D689C" w:rsidRPr="004D689C" w:rsidRDefault="004D689C" w:rsidP="004D689C">
            <w:pPr>
              <w:shd w:val="clear" w:color="auto" w:fill="F5F5F5"/>
              <w:spacing w:after="0" w:line="405" w:lineRule="atLeast"/>
              <w:jc w:val="center"/>
              <w:rPr>
                <w:rFonts w:ascii="Arial" w:eastAsia="Times New Roman" w:hAnsi="Arial" w:cs="Arial"/>
                <w:b/>
                <w:bCs/>
                <w:color w:val="444444"/>
                <w:sz w:val="17"/>
                <w:szCs w:val="17"/>
              </w:rPr>
            </w:pPr>
            <w:r>
              <w:rPr>
                <w:rFonts w:ascii="Arial" w:eastAsia="Times New Roman" w:hAnsi="Arial" w:cs="Arial"/>
                <w:b/>
                <w:bCs/>
                <w:noProof/>
                <w:color w:val="444444"/>
                <w:sz w:val="17"/>
                <w:szCs w:val="17"/>
              </w:rPr>
              <w:drawing>
                <wp:inline distT="0" distB="0" distL="0" distR="0">
                  <wp:extent cx="8255" cy="8255"/>
                  <wp:effectExtent l="0" t="0" r="0" b="0"/>
                  <wp:docPr id="4" name="Picture 4" descr="https://mail.google.com/mail/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ail.google.com/mail/images/cleardot.gif"/>
                          <pic:cNvPicPr>
                            <a:picLocks noChangeAspect="1" noChangeArrowheads="1"/>
                          </pic:cNvPicPr>
                        </pic:nvPicPr>
                        <pic:blipFill>
                          <a:blip r:embed="rId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r w:rsidR="004D689C" w:rsidRPr="004D689C" w:rsidTr="004D689C">
        <w:trPr>
          <w:trHeight w:val="240"/>
        </w:trPr>
        <w:tc>
          <w:tcPr>
            <w:tcW w:w="0" w:type="auto"/>
            <w:gridSpan w:val="3"/>
            <w:vAlign w:val="center"/>
            <w:hideMark/>
          </w:tcPr>
          <w:tbl>
            <w:tblPr>
              <w:tblW w:w="17160" w:type="dxa"/>
              <w:tblCellMar>
                <w:left w:w="0" w:type="dxa"/>
                <w:right w:w="0" w:type="dxa"/>
              </w:tblCellMar>
              <w:tblLook w:val="04A0"/>
            </w:tblPr>
            <w:tblGrid>
              <w:gridCol w:w="17160"/>
            </w:tblGrid>
            <w:tr w:rsidR="004D689C" w:rsidRPr="004D689C">
              <w:tc>
                <w:tcPr>
                  <w:tcW w:w="0" w:type="auto"/>
                  <w:noWrap/>
                  <w:vAlign w:val="center"/>
                  <w:hideMark/>
                </w:tcPr>
                <w:p w:rsidR="004D689C" w:rsidRPr="004D689C" w:rsidRDefault="004D689C" w:rsidP="004D689C">
                  <w:pPr>
                    <w:spacing w:after="0" w:line="240" w:lineRule="auto"/>
                    <w:rPr>
                      <w:rFonts w:ascii="Arial" w:eastAsia="Times New Roman" w:hAnsi="Arial" w:cs="Arial"/>
                      <w:sz w:val="24"/>
                      <w:szCs w:val="24"/>
                    </w:rPr>
                  </w:pPr>
                  <w:r w:rsidRPr="004D689C">
                    <w:rPr>
                      <w:rFonts w:ascii="Arial" w:eastAsia="Times New Roman" w:hAnsi="Arial" w:cs="Arial"/>
                      <w:color w:val="777777"/>
                      <w:sz w:val="24"/>
                      <w:szCs w:val="24"/>
                    </w:rPr>
                    <w:t>to </w:t>
                  </w:r>
                  <w:proofErr w:type="spellStart"/>
                  <w:r w:rsidRPr="004D689C">
                    <w:rPr>
                      <w:rFonts w:ascii="Arial" w:eastAsia="Times New Roman" w:hAnsi="Arial" w:cs="Arial"/>
                      <w:color w:val="777777"/>
                      <w:sz w:val="24"/>
                      <w:szCs w:val="24"/>
                    </w:rPr>
                    <w:t>patty.johnson</w:t>
                  </w:r>
                  <w:proofErr w:type="spellEnd"/>
                  <w:r w:rsidRPr="004D689C">
                    <w:rPr>
                      <w:rFonts w:ascii="Arial" w:eastAsia="Times New Roman" w:hAnsi="Arial" w:cs="Arial"/>
                      <w:color w:val="777777"/>
                      <w:sz w:val="24"/>
                      <w:szCs w:val="24"/>
                    </w:rPr>
                    <w:t>, Jay, David, Jane, me, Shaun</w:t>
                  </w:r>
                </w:p>
                <w:p w:rsidR="004D689C" w:rsidRPr="004D689C" w:rsidRDefault="004D689C" w:rsidP="004D689C">
                  <w:pPr>
                    <w:spacing w:after="0" w:line="240" w:lineRule="auto"/>
                    <w:textAlignment w:val="top"/>
                    <w:rPr>
                      <w:rFonts w:ascii="Arial" w:eastAsia="Times New Roman" w:hAnsi="Arial" w:cs="Arial"/>
                      <w:sz w:val="24"/>
                      <w:szCs w:val="24"/>
                    </w:rPr>
                  </w:pPr>
                  <w:r>
                    <w:rPr>
                      <w:rFonts w:ascii="Arial" w:eastAsia="Times New Roman" w:hAnsi="Arial" w:cs="Arial"/>
                      <w:noProof/>
                      <w:sz w:val="24"/>
                      <w:szCs w:val="24"/>
                    </w:rPr>
                    <w:drawing>
                      <wp:inline distT="0" distB="0" distL="0" distR="0">
                        <wp:extent cx="8255" cy="8255"/>
                        <wp:effectExtent l="0" t="0" r="0" b="0"/>
                        <wp:docPr id="5" name=":25" descr="https://mail.google.com/mail/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 descr="https://mail.google.com/mail/images/cleardot.gif"/>
                                <pic:cNvPicPr>
                                  <a:picLocks noChangeAspect="1" noChangeArrowheads="1"/>
                                </pic:cNvPicPr>
                              </pic:nvPicPr>
                              <pic:blipFill>
                                <a:blip r:embed="rId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4D689C" w:rsidRPr="004D689C" w:rsidRDefault="004D689C" w:rsidP="004D689C">
            <w:pPr>
              <w:spacing w:after="0" w:line="240" w:lineRule="auto"/>
              <w:rPr>
                <w:rFonts w:ascii="Arial" w:eastAsia="Times New Roman" w:hAnsi="Arial" w:cs="Arial"/>
                <w:sz w:val="24"/>
                <w:szCs w:val="24"/>
              </w:rPr>
            </w:pPr>
          </w:p>
        </w:tc>
        <w:tc>
          <w:tcPr>
            <w:tcW w:w="0" w:type="auto"/>
            <w:vMerge/>
            <w:vAlign w:val="center"/>
            <w:hideMark/>
          </w:tcPr>
          <w:p w:rsidR="004D689C" w:rsidRPr="004D689C" w:rsidRDefault="004D689C" w:rsidP="004D689C">
            <w:pPr>
              <w:spacing w:after="0" w:line="240" w:lineRule="auto"/>
              <w:rPr>
                <w:rFonts w:ascii="Arial" w:eastAsia="Times New Roman" w:hAnsi="Arial" w:cs="Arial"/>
                <w:b/>
                <w:bCs/>
                <w:color w:val="444444"/>
                <w:sz w:val="17"/>
                <w:szCs w:val="17"/>
              </w:rPr>
            </w:pPr>
          </w:p>
        </w:tc>
      </w:tr>
    </w:tbl>
    <w:p w:rsidR="004D689C" w:rsidRPr="004D689C" w:rsidRDefault="004D689C" w:rsidP="004D689C">
      <w:pPr>
        <w:spacing w:after="0" w:line="240" w:lineRule="auto"/>
        <w:rPr>
          <w:rFonts w:ascii="Times New Roman" w:eastAsia="Times New Roman" w:hAnsi="Times New Roman" w:cs="Times New Roman"/>
          <w:sz w:val="20"/>
          <w:szCs w:val="20"/>
        </w:rPr>
      </w:pPr>
      <w:r w:rsidRPr="004D689C">
        <w:rPr>
          <w:rFonts w:ascii="Arial" w:eastAsia="Times New Roman" w:hAnsi="Arial" w:cs="Arial"/>
          <w:color w:val="222222"/>
          <w:sz w:val="20"/>
          <w:szCs w:val="20"/>
          <w:shd w:val="clear" w:color="auto" w:fill="FFFFFF"/>
        </w:rPr>
        <w:t>Patty, </w:t>
      </w:r>
    </w:p>
    <w:p w:rsidR="004D689C" w:rsidRPr="004D689C" w:rsidRDefault="004D689C" w:rsidP="004D689C">
      <w:pPr>
        <w:shd w:val="clear" w:color="auto" w:fill="FFFFFF"/>
        <w:spacing w:after="0" w:line="240" w:lineRule="auto"/>
        <w:rPr>
          <w:rFonts w:ascii="Arial" w:eastAsia="Times New Roman" w:hAnsi="Arial" w:cs="Arial"/>
          <w:color w:val="222222"/>
          <w:sz w:val="20"/>
          <w:szCs w:val="20"/>
        </w:rPr>
      </w:pPr>
    </w:p>
    <w:p w:rsidR="004D689C" w:rsidRPr="004D689C" w:rsidRDefault="004D689C" w:rsidP="004D689C">
      <w:pPr>
        <w:shd w:val="clear" w:color="auto" w:fill="FFFFFF"/>
        <w:spacing w:after="0" w:line="240" w:lineRule="auto"/>
        <w:rPr>
          <w:rFonts w:ascii="Arial" w:eastAsia="Times New Roman" w:hAnsi="Arial" w:cs="Arial"/>
          <w:color w:val="222222"/>
          <w:sz w:val="20"/>
          <w:szCs w:val="20"/>
        </w:rPr>
      </w:pPr>
      <w:r w:rsidRPr="004D689C">
        <w:rPr>
          <w:rFonts w:ascii="Arial" w:eastAsia="Times New Roman" w:hAnsi="Arial" w:cs="Arial"/>
          <w:color w:val="222222"/>
          <w:sz w:val="20"/>
          <w:szCs w:val="20"/>
        </w:rPr>
        <w:t xml:space="preserve">You may consider this email as your verbal approval to move forward with the plug back and sidetrack of the SPU </w:t>
      </w:r>
      <w:proofErr w:type="spellStart"/>
      <w:r w:rsidRPr="004D689C">
        <w:rPr>
          <w:rFonts w:ascii="Arial" w:eastAsia="Times New Roman" w:hAnsi="Arial" w:cs="Arial"/>
          <w:color w:val="222222"/>
          <w:sz w:val="20"/>
          <w:szCs w:val="20"/>
        </w:rPr>
        <w:t>Cockroft</w:t>
      </w:r>
      <w:proofErr w:type="spellEnd"/>
      <w:r w:rsidRPr="004D689C">
        <w:rPr>
          <w:rFonts w:ascii="Arial" w:eastAsia="Times New Roman" w:hAnsi="Arial" w:cs="Arial"/>
          <w:color w:val="222222"/>
          <w:sz w:val="20"/>
          <w:szCs w:val="20"/>
        </w:rPr>
        <w:t xml:space="preserve"> 1294 23-41D H1R (plug back outlined in your 11/12/2012 email above). Please follow the operator instructions (Section 3) in submitting the required additional documentation (Form 2, Form 4, and Form5) described in the Unplanned Sidetrack Guidance document attached. Please pay specific attention to the time frames that are laid out in this section. Getting these documents submitted quickly is particularly important in this instance to help get this documented correctly given to the complicated history of this well. </w:t>
      </w:r>
    </w:p>
    <w:p w:rsidR="004D689C" w:rsidRPr="004D689C" w:rsidRDefault="004D689C" w:rsidP="004D689C">
      <w:pPr>
        <w:shd w:val="clear" w:color="auto" w:fill="FFFFFF"/>
        <w:spacing w:after="0" w:line="240" w:lineRule="auto"/>
        <w:rPr>
          <w:rFonts w:ascii="Arial" w:eastAsia="Times New Roman" w:hAnsi="Arial" w:cs="Arial"/>
          <w:color w:val="222222"/>
          <w:sz w:val="20"/>
          <w:szCs w:val="20"/>
        </w:rPr>
      </w:pPr>
    </w:p>
    <w:p w:rsidR="004D689C" w:rsidRPr="004D689C" w:rsidRDefault="004D689C" w:rsidP="004D689C">
      <w:pPr>
        <w:shd w:val="clear" w:color="auto" w:fill="FFFFFF"/>
        <w:spacing w:after="0" w:line="240" w:lineRule="auto"/>
        <w:rPr>
          <w:rFonts w:ascii="Arial" w:eastAsia="Times New Roman" w:hAnsi="Arial" w:cs="Arial"/>
          <w:color w:val="222222"/>
          <w:sz w:val="20"/>
          <w:szCs w:val="20"/>
        </w:rPr>
      </w:pPr>
      <w:proofErr w:type="gramStart"/>
      <w:r w:rsidRPr="004D689C">
        <w:rPr>
          <w:rFonts w:ascii="Arial" w:eastAsia="Times New Roman" w:hAnsi="Arial" w:cs="Arial"/>
          <w:color w:val="222222"/>
          <w:sz w:val="20"/>
          <w:szCs w:val="20"/>
        </w:rPr>
        <w:t>thanks</w:t>
      </w:r>
      <w:proofErr w:type="gramEnd"/>
      <w:r w:rsidRPr="004D689C">
        <w:rPr>
          <w:rFonts w:ascii="Arial" w:eastAsia="Times New Roman" w:hAnsi="Arial" w:cs="Arial"/>
          <w:color w:val="222222"/>
          <w:sz w:val="20"/>
          <w:szCs w:val="20"/>
        </w:rPr>
        <w:t>,    </w:t>
      </w:r>
    </w:p>
    <w:p w:rsidR="00F53922" w:rsidRDefault="00F53922"/>
    <w:sectPr w:rsidR="00F53922" w:rsidSect="00F5392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4D689C"/>
    <w:rsid w:val="004D689C"/>
    <w:rsid w:val="008C612B"/>
    <w:rsid w:val="00F5392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92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d">
    <w:name w:val="gd"/>
    <w:basedOn w:val="DefaultParagraphFont"/>
    <w:rsid w:val="004D689C"/>
  </w:style>
  <w:style w:type="character" w:customStyle="1" w:styleId="g3">
    <w:name w:val="g3"/>
    <w:basedOn w:val="DefaultParagraphFont"/>
    <w:rsid w:val="004D689C"/>
  </w:style>
  <w:style w:type="character" w:customStyle="1" w:styleId="hb">
    <w:name w:val="hb"/>
    <w:basedOn w:val="DefaultParagraphFont"/>
    <w:rsid w:val="004D689C"/>
  </w:style>
  <w:style w:type="character" w:customStyle="1" w:styleId="apple-converted-space">
    <w:name w:val="apple-converted-space"/>
    <w:basedOn w:val="DefaultParagraphFont"/>
    <w:rsid w:val="004D689C"/>
  </w:style>
  <w:style w:type="character" w:customStyle="1" w:styleId="g2">
    <w:name w:val="g2"/>
    <w:basedOn w:val="DefaultParagraphFont"/>
    <w:rsid w:val="004D689C"/>
  </w:style>
  <w:style w:type="paragraph" w:styleId="BalloonText">
    <w:name w:val="Balloon Text"/>
    <w:basedOn w:val="Normal"/>
    <w:link w:val="BalloonTextChar"/>
    <w:uiPriority w:val="99"/>
    <w:semiHidden/>
    <w:unhideWhenUsed/>
    <w:rsid w:val="004D68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689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86073070">
      <w:bodyDiv w:val="1"/>
      <w:marLeft w:val="0"/>
      <w:marRight w:val="0"/>
      <w:marTop w:val="0"/>
      <w:marBottom w:val="0"/>
      <w:divBdr>
        <w:top w:val="none" w:sz="0" w:space="0" w:color="auto"/>
        <w:left w:val="none" w:sz="0" w:space="0" w:color="auto"/>
        <w:bottom w:val="none" w:sz="0" w:space="0" w:color="auto"/>
        <w:right w:val="none" w:sz="0" w:space="0" w:color="auto"/>
      </w:divBdr>
      <w:divsChild>
        <w:div w:id="1341202472">
          <w:marLeft w:val="0"/>
          <w:marRight w:val="0"/>
          <w:marTop w:val="0"/>
          <w:marBottom w:val="0"/>
          <w:divBdr>
            <w:top w:val="none" w:sz="0" w:space="0" w:color="auto"/>
            <w:left w:val="none" w:sz="0" w:space="0" w:color="auto"/>
            <w:bottom w:val="none" w:sz="0" w:space="0" w:color="auto"/>
            <w:right w:val="none" w:sz="0" w:space="0" w:color="auto"/>
          </w:divBdr>
          <w:divsChild>
            <w:div w:id="1907454527">
              <w:marLeft w:val="0"/>
              <w:marRight w:val="0"/>
              <w:marTop w:val="0"/>
              <w:marBottom w:val="0"/>
              <w:divBdr>
                <w:top w:val="none" w:sz="0" w:space="0" w:color="auto"/>
                <w:left w:val="none" w:sz="0" w:space="0" w:color="auto"/>
                <w:bottom w:val="none" w:sz="0" w:space="0" w:color="auto"/>
                <w:right w:val="none" w:sz="0" w:space="0" w:color="auto"/>
              </w:divBdr>
            </w:div>
            <w:div w:id="219485942">
              <w:marLeft w:val="0"/>
              <w:marRight w:val="0"/>
              <w:marTop w:val="0"/>
              <w:marBottom w:val="0"/>
              <w:divBdr>
                <w:top w:val="none" w:sz="0" w:space="0" w:color="auto"/>
                <w:left w:val="none" w:sz="0" w:space="0" w:color="auto"/>
                <w:bottom w:val="none" w:sz="0" w:space="0" w:color="auto"/>
                <w:right w:val="none" w:sz="0" w:space="0" w:color="auto"/>
              </w:divBdr>
              <w:divsChild>
                <w:div w:id="329797815">
                  <w:marLeft w:val="0"/>
                  <w:marRight w:val="0"/>
                  <w:marTop w:val="0"/>
                  <w:marBottom w:val="0"/>
                  <w:divBdr>
                    <w:top w:val="none" w:sz="0" w:space="0" w:color="auto"/>
                    <w:left w:val="none" w:sz="0" w:space="0" w:color="auto"/>
                    <w:bottom w:val="none" w:sz="0" w:space="0" w:color="auto"/>
                    <w:right w:val="none" w:sz="0" w:space="0" w:color="auto"/>
                  </w:divBdr>
                </w:div>
              </w:divsChild>
            </w:div>
            <w:div w:id="1637838454">
              <w:marLeft w:val="-15"/>
              <w:marRight w:val="0"/>
              <w:marTop w:val="0"/>
              <w:marBottom w:val="0"/>
              <w:divBdr>
                <w:top w:val="none" w:sz="0" w:space="0" w:color="auto"/>
                <w:left w:val="none" w:sz="0" w:space="0" w:color="auto"/>
                <w:bottom w:val="none" w:sz="0" w:space="0" w:color="auto"/>
                <w:right w:val="none" w:sz="0" w:space="0" w:color="auto"/>
              </w:divBdr>
            </w:div>
            <w:div w:id="1515268544">
              <w:marLeft w:val="0"/>
              <w:marRight w:val="0"/>
              <w:marTop w:val="0"/>
              <w:marBottom w:val="0"/>
              <w:divBdr>
                <w:top w:val="none" w:sz="0" w:space="0" w:color="auto"/>
                <w:left w:val="none" w:sz="0" w:space="0" w:color="auto"/>
                <w:bottom w:val="none" w:sz="0" w:space="0" w:color="auto"/>
                <w:right w:val="none" w:sz="0" w:space="0" w:color="auto"/>
              </w:divBdr>
            </w:div>
            <w:div w:id="775517167">
              <w:marLeft w:val="75"/>
              <w:marRight w:val="0"/>
              <w:marTop w:val="0"/>
              <w:marBottom w:val="0"/>
              <w:divBdr>
                <w:top w:val="none" w:sz="0" w:space="0" w:color="auto"/>
                <w:left w:val="none" w:sz="0" w:space="0" w:color="auto"/>
                <w:bottom w:val="none" w:sz="0" w:space="0" w:color="auto"/>
                <w:right w:val="none" w:sz="0" w:space="0" w:color="auto"/>
              </w:divBdr>
            </w:div>
          </w:divsChild>
        </w:div>
        <w:div w:id="956569796">
          <w:marLeft w:val="0"/>
          <w:marRight w:val="225"/>
          <w:marTop w:val="75"/>
          <w:marBottom w:val="0"/>
          <w:divBdr>
            <w:top w:val="none" w:sz="0" w:space="0" w:color="auto"/>
            <w:left w:val="none" w:sz="0" w:space="0" w:color="auto"/>
            <w:bottom w:val="none" w:sz="0" w:space="0" w:color="auto"/>
            <w:right w:val="none" w:sz="0" w:space="0" w:color="auto"/>
          </w:divBdr>
          <w:divsChild>
            <w:div w:id="1312293896">
              <w:marLeft w:val="0"/>
              <w:marRight w:val="0"/>
              <w:marTop w:val="0"/>
              <w:marBottom w:val="0"/>
              <w:divBdr>
                <w:top w:val="none" w:sz="0" w:space="0" w:color="auto"/>
                <w:left w:val="none" w:sz="0" w:space="0" w:color="auto"/>
                <w:bottom w:val="none" w:sz="0" w:space="0" w:color="auto"/>
                <w:right w:val="none" w:sz="0" w:space="0" w:color="auto"/>
              </w:divBdr>
              <w:divsChild>
                <w:div w:id="961037271">
                  <w:marLeft w:val="0"/>
                  <w:marRight w:val="0"/>
                  <w:marTop w:val="0"/>
                  <w:marBottom w:val="0"/>
                  <w:divBdr>
                    <w:top w:val="none" w:sz="0" w:space="0" w:color="auto"/>
                    <w:left w:val="none" w:sz="0" w:space="0" w:color="auto"/>
                    <w:bottom w:val="none" w:sz="0" w:space="0" w:color="auto"/>
                    <w:right w:val="none" w:sz="0" w:space="0" w:color="auto"/>
                  </w:divBdr>
                </w:div>
                <w:div w:id="878668627">
                  <w:marLeft w:val="0"/>
                  <w:marRight w:val="0"/>
                  <w:marTop w:val="0"/>
                  <w:marBottom w:val="0"/>
                  <w:divBdr>
                    <w:top w:val="none" w:sz="0" w:space="0" w:color="auto"/>
                    <w:left w:val="none" w:sz="0" w:space="0" w:color="auto"/>
                    <w:bottom w:val="none" w:sz="0" w:space="0" w:color="auto"/>
                    <w:right w:val="none" w:sz="0" w:space="0" w:color="auto"/>
                  </w:divBdr>
                </w:div>
                <w:div w:id="2014187282">
                  <w:marLeft w:val="0"/>
                  <w:marRight w:val="0"/>
                  <w:marTop w:val="0"/>
                  <w:marBottom w:val="0"/>
                  <w:divBdr>
                    <w:top w:val="none" w:sz="0" w:space="0" w:color="auto"/>
                    <w:left w:val="none" w:sz="0" w:space="0" w:color="auto"/>
                    <w:bottom w:val="none" w:sz="0" w:space="0" w:color="auto"/>
                    <w:right w:val="none" w:sz="0" w:space="0" w:color="auto"/>
                  </w:divBdr>
                </w:div>
                <w:div w:id="66382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111</Words>
  <Characters>636</Characters>
  <Application>Microsoft Office Word</Application>
  <DocSecurity>0</DocSecurity>
  <Lines>5</Lines>
  <Paragraphs>1</Paragraphs>
  <ScaleCrop>false</ScaleCrop>
  <Company/>
  <LinksUpToDate>false</LinksUpToDate>
  <CharactersWithSpaces>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Westerdale</dc:creator>
  <cp:lastModifiedBy>Barbara Westerdale</cp:lastModifiedBy>
  <cp:revision>1</cp:revision>
  <dcterms:created xsi:type="dcterms:W3CDTF">2012-12-04T16:44:00Z</dcterms:created>
  <dcterms:modified xsi:type="dcterms:W3CDTF">2012-12-04T16:44:00Z</dcterms:modified>
</cp:coreProperties>
</file>